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9DA7B" w14:textId="72678BA3" w:rsidR="00FE5FE9" w:rsidRPr="000B17A2" w:rsidRDefault="00F573DC" w:rsidP="00FE5FE9">
      <w:pPr>
        <w:spacing w:after="0" w:line="240" w:lineRule="auto"/>
        <w:jc w:val="center"/>
        <w:rPr>
          <w:rFonts w:ascii="Segoe UI" w:eastAsia="Times New Roman" w:hAnsi="Segoe UI" w:cs="Segoe UI"/>
          <w:b/>
          <w:sz w:val="32"/>
          <w:szCs w:val="32"/>
        </w:rPr>
      </w:pPr>
      <w:bookmarkStart w:id="0" w:name="_GoBack"/>
      <w:bookmarkEnd w:id="0"/>
      <w:r w:rsidRPr="000B17A2">
        <w:rPr>
          <w:rFonts w:ascii="Segoe UI" w:eastAsia="Times New Roman" w:hAnsi="Segoe UI" w:cs="Segoe UI"/>
          <w:b/>
          <w:sz w:val="32"/>
          <w:szCs w:val="32"/>
        </w:rPr>
        <w:t>XBOX ONE</w:t>
      </w:r>
      <w:r w:rsidR="00916696" w:rsidRPr="000B17A2">
        <w:rPr>
          <w:rFonts w:ascii="Segoe UI" w:eastAsia="Times New Roman" w:hAnsi="Segoe UI" w:cs="Segoe UI"/>
          <w:b/>
          <w:sz w:val="32"/>
          <w:szCs w:val="32"/>
        </w:rPr>
        <w:t xml:space="preserve"> </w:t>
      </w:r>
      <w:r w:rsidRPr="000B17A2">
        <w:rPr>
          <w:rFonts w:ascii="Segoe UI" w:eastAsia="Times New Roman" w:hAnsi="Segoe UI" w:cs="Segoe UI"/>
          <w:b/>
          <w:sz w:val="32"/>
          <w:szCs w:val="32"/>
        </w:rPr>
        <w:t>CONTROLLER + CABLE FOR WINDOWS</w:t>
      </w:r>
    </w:p>
    <w:p w14:paraId="540F8E4E" w14:textId="77777777" w:rsidR="00FE5FE9" w:rsidRPr="000B17A2" w:rsidRDefault="00FE5FE9" w:rsidP="00FE5FE9">
      <w:pPr>
        <w:spacing w:after="0" w:line="240" w:lineRule="auto"/>
        <w:jc w:val="center"/>
        <w:rPr>
          <w:rFonts w:ascii="Segoe UI" w:eastAsia="Times New Roman" w:hAnsi="Segoe UI" w:cs="Segoe UI"/>
          <w:szCs w:val="24"/>
        </w:rPr>
      </w:pPr>
      <w:r w:rsidRPr="000B17A2">
        <w:rPr>
          <w:rFonts w:ascii="Segoe UI" w:eastAsia="Times New Roman" w:hAnsi="Segoe UI" w:cs="Segoe UI"/>
          <w:szCs w:val="24"/>
        </w:rPr>
        <w:t>Fact Sheet</w:t>
      </w:r>
    </w:p>
    <w:p w14:paraId="73D31635" w14:textId="386FAA68" w:rsidR="00FE5FE9" w:rsidRPr="000B17A2" w:rsidRDefault="00916696" w:rsidP="00FE5FE9">
      <w:pPr>
        <w:spacing w:after="0" w:line="240" w:lineRule="auto"/>
        <w:jc w:val="center"/>
        <w:rPr>
          <w:rFonts w:ascii="Segoe UI" w:eastAsia="Times New Roman" w:hAnsi="Segoe UI" w:cs="Segoe UI"/>
          <w:szCs w:val="24"/>
        </w:rPr>
      </w:pPr>
      <w:r w:rsidRPr="000B17A2">
        <w:rPr>
          <w:rFonts w:ascii="Segoe UI" w:eastAsia="Times New Roman" w:hAnsi="Segoe UI" w:cs="Segoe UI"/>
          <w:szCs w:val="24"/>
        </w:rPr>
        <w:t xml:space="preserve">September </w:t>
      </w:r>
      <w:r w:rsidR="00FE5FE9" w:rsidRPr="000B17A2">
        <w:rPr>
          <w:rFonts w:ascii="Segoe UI" w:eastAsia="Times New Roman" w:hAnsi="Segoe UI" w:cs="Segoe UI"/>
          <w:szCs w:val="24"/>
        </w:rPr>
        <w:t>2014</w:t>
      </w:r>
    </w:p>
    <w:p w14:paraId="0F615953" w14:textId="3E332766" w:rsidR="00E87CD0" w:rsidRPr="000B17A2" w:rsidRDefault="006430F5" w:rsidP="006430F5">
      <w:pPr>
        <w:spacing w:after="0" w:line="240" w:lineRule="auto"/>
        <w:jc w:val="center"/>
        <w:rPr>
          <w:rFonts w:ascii="Segoe UI" w:eastAsia="Times New Roman" w:hAnsi="Segoe UI" w:cs="Segoe UI"/>
          <w:szCs w:val="24"/>
        </w:rPr>
      </w:pPr>
      <w:r w:rsidRPr="000B17A2">
        <w:rPr>
          <w:noProof/>
        </w:rPr>
        <w:drawing>
          <wp:inline distT="0" distB="0" distL="0" distR="0" wp14:anchorId="1E4653C0" wp14:editId="0B079D88">
            <wp:extent cx="1515110" cy="1600200"/>
            <wp:effectExtent l="0" t="0" r="0" b="0"/>
            <wp:docPr id="1" name="Picture 1" descr="\\fsu\Shares\HWMarketing\Gaming\Xbox_One_Controller+Charger_Rumble\Images\Device\PNG\XboxOne_Controller_ChargeCable_FY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fsu\Shares\HWMarketing\Gaming\Xbox_One_Controller+Charger_Rumble\Images\Device\PNG\XboxOne_Controller_ChargeCable_FY1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6BC2A" w14:textId="563E853E" w:rsidR="0060157A" w:rsidRPr="000B17A2" w:rsidRDefault="00FE5FE9" w:rsidP="00864BF8">
      <w:pPr>
        <w:spacing w:after="0" w:line="240" w:lineRule="auto"/>
        <w:contextualSpacing/>
        <w:rPr>
          <w:rFonts w:ascii="Segoe UI" w:eastAsia="Times New Roman" w:hAnsi="Segoe UI" w:cs="Segoe UI"/>
          <w:bCs/>
          <w:iCs/>
          <w:sz w:val="20"/>
        </w:rPr>
      </w:pPr>
      <w:r w:rsidRPr="000B17A2">
        <w:rPr>
          <w:rFonts w:ascii="Segoe UI" w:eastAsia="Times New Roman" w:hAnsi="Segoe UI" w:cs="Segoe UI"/>
          <w:bCs/>
          <w:iCs/>
          <w:sz w:val="20"/>
        </w:rPr>
        <w:t xml:space="preserve">Turn your </w:t>
      </w:r>
      <w:r w:rsidR="00916696" w:rsidRPr="000B17A2">
        <w:rPr>
          <w:rFonts w:ascii="Segoe UI" w:eastAsia="Times New Roman" w:hAnsi="Segoe UI" w:cs="Segoe UI"/>
          <w:bCs/>
          <w:iCs/>
          <w:sz w:val="20"/>
        </w:rPr>
        <w:t>PC</w:t>
      </w:r>
      <w:r w:rsidR="00D54DD3" w:rsidRPr="000B17A2">
        <w:rPr>
          <w:rFonts w:ascii="Segoe UI" w:eastAsia="Times New Roman" w:hAnsi="Segoe UI" w:cs="Segoe UI"/>
          <w:bCs/>
          <w:iCs/>
          <w:sz w:val="20"/>
        </w:rPr>
        <w:t xml:space="preserve"> </w:t>
      </w:r>
      <w:r w:rsidRPr="000B17A2">
        <w:rPr>
          <w:rFonts w:ascii="Segoe UI" w:eastAsia="Times New Roman" w:hAnsi="Segoe UI" w:cs="Segoe UI"/>
          <w:bCs/>
          <w:iCs/>
          <w:sz w:val="20"/>
        </w:rPr>
        <w:t>gaming experience up a notch with the</w:t>
      </w:r>
      <w:r w:rsidR="00E94B20" w:rsidRPr="000B17A2">
        <w:rPr>
          <w:rFonts w:ascii="Segoe UI" w:eastAsia="Times New Roman" w:hAnsi="Segoe UI" w:cs="Segoe UI"/>
          <w:bCs/>
          <w:iCs/>
          <w:sz w:val="20"/>
        </w:rPr>
        <w:t xml:space="preserve"> immersive, </w:t>
      </w:r>
      <w:r w:rsidR="00272551" w:rsidRPr="000B17A2">
        <w:rPr>
          <w:rFonts w:ascii="Segoe UI" w:eastAsia="Times New Roman" w:hAnsi="Segoe UI" w:cs="Segoe UI"/>
          <w:bCs/>
          <w:iCs/>
          <w:sz w:val="20"/>
        </w:rPr>
        <w:t>precise</w:t>
      </w:r>
      <w:r w:rsidR="00E94B20" w:rsidRPr="000B17A2">
        <w:rPr>
          <w:rFonts w:ascii="Segoe UI" w:eastAsia="Times New Roman" w:hAnsi="Segoe UI" w:cs="Segoe UI"/>
          <w:bCs/>
          <w:iCs/>
          <w:sz w:val="20"/>
        </w:rPr>
        <w:t xml:space="preserve"> and comfortable</w:t>
      </w:r>
      <w:r w:rsidRPr="000B17A2">
        <w:rPr>
          <w:rFonts w:ascii="Segoe UI" w:eastAsia="Times New Roman" w:hAnsi="Segoe UI" w:cs="Segoe UI"/>
          <w:bCs/>
          <w:iCs/>
          <w:sz w:val="20"/>
        </w:rPr>
        <w:t xml:space="preserve"> </w:t>
      </w:r>
      <w:hyperlink r:id="rId8" w:history="1">
        <w:r w:rsidR="00916696" w:rsidRPr="000B17A2">
          <w:rPr>
            <w:rStyle w:val="Hyperlink"/>
            <w:rFonts w:ascii="Segoe UI" w:eastAsia="Times New Roman" w:hAnsi="Segoe UI" w:cs="Segoe UI"/>
            <w:bCs/>
            <w:iCs/>
            <w:sz w:val="20"/>
          </w:rPr>
          <w:t xml:space="preserve">Microsoft </w:t>
        </w:r>
        <w:r w:rsidRPr="000B17A2">
          <w:rPr>
            <w:rStyle w:val="Hyperlink"/>
            <w:rFonts w:ascii="Segoe UI" w:eastAsia="Times New Roman" w:hAnsi="Segoe UI" w:cs="Segoe UI"/>
            <w:bCs/>
            <w:iCs/>
            <w:sz w:val="20"/>
          </w:rPr>
          <w:t xml:space="preserve">Xbox One </w:t>
        </w:r>
        <w:r w:rsidR="00916696" w:rsidRPr="000B17A2">
          <w:rPr>
            <w:rStyle w:val="Hyperlink"/>
            <w:rFonts w:ascii="Segoe UI" w:eastAsia="Times New Roman" w:hAnsi="Segoe UI" w:cs="Segoe UI"/>
            <w:bCs/>
            <w:iCs/>
            <w:sz w:val="20"/>
          </w:rPr>
          <w:t>Controller</w:t>
        </w:r>
        <w:r w:rsidR="00C5388E" w:rsidRPr="000B17A2">
          <w:rPr>
            <w:rStyle w:val="Hyperlink"/>
            <w:rFonts w:ascii="Segoe UI" w:eastAsia="Times New Roman" w:hAnsi="Segoe UI" w:cs="Segoe UI"/>
            <w:bCs/>
            <w:iCs/>
            <w:sz w:val="20"/>
          </w:rPr>
          <w:t xml:space="preserve"> + Cable for Windows</w:t>
        </w:r>
      </w:hyperlink>
      <w:r w:rsidR="003A5EE8" w:rsidRPr="000B17A2">
        <w:rPr>
          <w:rFonts w:ascii="Segoe UI" w:eastAsia="Times New Roman" w:hAnsi="Segoe UI" w:cs="Segoe UI"/>
          <w:bCs/>
          <w:iCs/>
          <w:sz w:val="20"/>
        </w:rPr>
        <w:t xml:space="preserve">. </w:t>
      </w:r>
      <w:r w:rsidR="009E6A5C" w:rsidRPr="000B17A2">
        <w:rPr>
          <w:rFonts w:ascii="Segoe UI" w:eastAsia="Times New Roman" w:hAnsi="Segoe UI" w:cs="Segoe UI"/>
          <w:bCs/>
          <w:iCs/>
          <w:sz w:val="20"/>
        </w:rPr>
        <w:t>With over 40 innovations</w:t>
      </w:r>
      <w:r w:rsidR="00C33D93" w:rsidRPr="000B17A2">
        <w:rPr>
          <w:rFonts w:ascii="Segoe UI" w:eastAsia="Times New Roman" w:hAnsi="Segoe UI" w:cs="Segoe UI"/>
          <w:bCs/>
          <w:iCs/>
          <w:sz w:val="20"/>
        </w:rPr>
        <w:t xml:space="preserve"> to the award-</w:t>
      </w:r>
      <w:r w:rsidR="009E6A5C" w:rsidRPr="000B17A2">
        <w:rPr>
          <w:rFonts w:ascii="Segoe UI" w:eastAsia="Times New Roman" w:hAnsi="Segoe UI" w:cs="Segoe UI"/>
          <w:bCs/>
          <w:iCs/>
          <w:sz w:val="20"/>
        </w:rPr>
        <w:t>winning Xbox 360 Controller, it’s simply the best controller Xbox has ever made.</w:t>
      </w:r>
    </w:p>
    <w:p w14:paraId="3BED59F2" w14:textId="77777777" w:rsidR="0060157A" w:rsidRPr="000B17A2" w:rsidRDefault="0060157A" w:rsidP="00864BF8">
      <w:pPr>
        <w:spacing w:after="0" w:line="240" w:lineRule="auto"/>
        <w:contextualSpacing/>
        <w:rPr>
          <w:rFonts w:ascii="Segoe UI" w:eastAsia="Times New Roman" w:hAnsi="Segoe UI" w:cs="Segoe UI"/>
          <w:bCs/>
          <w:iCs/>
          <w:sz w:val="16"/>
        </w:rPr>
      </w:pPr>
    </w:p>
    <w:p w14:paraId="53CA5BEA" w14:textId="378A8E50" w:rsidR="00BF77A2" w:rsidRPr="000B17A2" w:rsidRDefault="00E7440C" w:rsidP="0060157A">
      <w:pPr>
        <w:spacing w:after="0" w:line="240" w:lineRule="auto"/>
        <w:contextualSpacing/>
        <w:rPr>
          <w:rFonts w:ascii="Segoe UI" w:eastAsia="Times New Roman" w:hAnsi="Segoe UI" w:cs="Segoe UI"/>
          <w:bCs/>
          <w:color w:val="000000"/>
          <w:sz w:val="20"/>
          <w:szCs w:val="20"/>
        </w:rPr>
      </w:pPr>
      <w:r w:rsidRPr="000B17A2">
        <w:rPr>
          <w:rFonts w:ascii="Segoe UI" w:eastAsia="Times New Roman" w:hAnsi="Segoe UI" w:cs="Segoe UI"/>
          <w:bCs/>
          <w:noProof/>
          <w:sz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3E410C4E" wp14:editId="402EE67F">
                <wp:simplePos x="0" y="0"/>
                <wp:positionH relativeFrom="page">
                  <wp:posOffset>5029199</wp:posOffset>
                </wp:positionH>
                <wp:positionV relativeFrom="page">
                  <wp:posOffset>4191001</wp:posOffset>
                </wp:positionV>
                <wp:extent cx="2414905" cy="2495550"/>
                <wp:effectExtent l="0" t="0" r="4445" b="0"/>
                <wp:wrapSquare wrapText="bothSides"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14905" cy="24955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F8F73" w14:textId="77777777" w:rsidR="00FE5FE9" w:rsidRPr="00963C50" w:rsidRDefault="00FE5FE9" w:rsidP="00FE5FE9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B17A2">
                              <w:rPr>
                                <w:rFonts w:ascii="Segoe UI" w:hAnsi="Segoe UI" w:cs="Segoe U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Behind the Scenes</w:t>
                            </w:r>
                          </w:p>
                          <w:p w14:paraId="1AAF1CA0" w14:textId="77777777" w:rsidR="00FE5FE9" w:rsidRPr="001E218C" w:rsidRDefault="00FE5FE9" w:rsidP="00FE5FE9">
                            <w:pPr>
                              <w:spacing w:after="120"/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E218C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Did you know?</w:t>
                            </w:r>
                            <w:bookmarkStart w:id="1" w:name="_Toc206324838"/>
                          </w:p>
                          <w:bookmarkEnd w:id="1"/>
                          <w:p w14:paraId="47239763" w14:textId="7E6427D4" w:rsidR="00E7440C" w:rsidRPr="00E7440C" w:rsidRDefault="00E7440C" w:rsidP="00FE5FE9">
                            <w:pPr>
                              <w:spacing w:after="120"/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7440C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The final design of the Xbox One controller is the </w:t>
                            </w:r>
                            <w:hyperlink r:id="rId9" w:history="1">
                              <w:r w:rsidRPr="008F6589">
                                <w:rPr>
                                  <w:rStyle w:val="Hyperlink"/>
                                  <w:rFonts w:ascii="Segoe UI" w:hAnsi="Segoe UI" w:cs="Segoe UI"/>
                                  <w:bCs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cu</w:t>
                              </w:r>
                              <w:r w:rsidR="008F6589">
                                <w:rPr>
                                  <w:rStyle w:val="Hyperlink"/>
                                  <w:rFonts w:ascii="Segoe UI" w:hAnsi="Segoe UI" w:cs="Segoe UI"/>
                                  <w:bCs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lmin</w:t>
                              </w:r>
                              <w:r w:rsidRPr="008F6589">
                                <w:rPr>
                                  <w:rStyle w:val="Hyperlink"/>
                                  <w:rFonts w:ascii="Segoe UI" w:hAnsi="Segoe UI" w:cs="Segoe UI"/>
                                  <w:bCs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ation </w:t>
                              </w:r>
                            </w:hyperlink>
                            <w:r w:rsidRPr="00E7440C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of 200 prototypes combining analysis of the Xbox 360 controller and research involving more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23842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than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20 studies around the world.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10C4E" id="Rectangle 2" o:spid="_x0000_s1026" style="position:absolute;margin-left:396pt;margin-top:330pt;width:190.15pt;height:196.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" o:allowincell="f" fillcolor="#c00000" stroked="f" strokecolor="#f2f2f2" strokeweight="3pt">
                <v:textbox inset="21.6pt,21.6pt,21.6pt,21.6pt">
                  <w:txbxContent>
                    <w:p w14:paraId="4A7F8F73" w14:textId="77777777" w:rsidR="00FE5FE9" w:rsidRPr="00963C50" w:rsidRDefault="00FE5FE9" w:rsidP="00FE5FE9">
                      <w:pPr>
                        <w:rPr>
                          <w:rFonts w:ascii="Segoe UI" w:hAnsi="Segoe UI" w:cs="Segoe UI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0B17A2">
                        <w:rPr>
                          <w:rFonts w:ascii="Segoe UI" w:hAnsi="Segoe UI" w:cs="Segoe UI"/>
                          <w:b/>
                          <w:bCs/>
                          <w:color w:val="FFFFFF"/>
                          <w:sz w:val="28"/>
                          <w:szCs w:val="28"/>
                        </w:rPr>
                        <w:t>Behind the Scenes</w:t>
                      </w:r>
                    </w:p>
                    <w:p w14:paraId="1AAF1CA0" w14:textId="77777777" w:rsidR="00FE5FE9" w:rsidRPr="001E218C" w:rsidRDefault="00FE5FE9" w:rsidP="00FE5FE9">
                      <w:pPr>
                        <w:spacing w:after="120"/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</w:pPr>
                      <w:r w:rsidRPr="001E218C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Did you know?</w:t>
                      </w:r>
                      <w:bookmarkStart w:id="2" w:name="_Toc206324838"/>
                    </w:p>
                    <w:bookmarkEnd w:id="2"/>
                    <w:p w14:paraId="47239763" w14:textId="7E6427D4" w:rsidR="00E7440C" w:rsidRPr="00E7440C" w:rsidRDefault="00E7440C" w:rsidP="00FE5FE9">
                      <w:pPr>
                        <w:spacing w:after="120"/>
                        <w:rPr>
                          <w:rFonts w:ascii="Segoe UI" w:hAnsi="Segoe UI" w:cs="Segoe UI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E7440C">
                        <w:rPr>
                          <w:rFonts w:ascii="Segoe UI" w:hAnsi="Segoe UI" w:cs="Segoe UI"/>
                          <w:bCs/>
                          <w:color w:val="FFFFFF" w:themeColor="background1"/>
                          <w:sz w:val="20"/>
                          <w:szCs w:val="20"/>
                        </w:rPr>
                        <w:t>The final design of the Xbox One controller is the </w:t>
                      </w:r>
                      <w:hyperlink r:id="rId10" w:history="1">
                        <w:r w:rsidRPr="008F6589">
                          <w:rPr>
                            <w:rStyle w:val="Hyperlink"/>
                            <w:rFonts w:ascii="Segoe UI" w:hAnsi="Segoe UI" w:cs="Segoe UI"/>
                            <w:bCs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cu</w:t>
                        </w:r>
                        <w:r w:rsidR="008F6589">
                          <w:rPr>
                            <w:rStyle w:val="Hyperlink"/>
                            <w:rFonts w:ascii="Segoe UI" w:hAnsi="Segoe UI" w:cs="Segoe UI"/>
                            <w:bCs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lmin</w:t>
                        </w:r>
                        <w:r w:rsidRPr="008F6589">
                          <w:rPr>
                            <w:rStyle w:val="Hyperlink"/>
                            <w:rFonts w:ascii="Segoe UI" w:hAnsi="Segoe UI" w:cs="Segoe UI"/>
                            <w:bCs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ation </w:t>
                        </w:r>
                      </w:hyperlink>
                      <w:r w:rsidRPr="00E7440C">
                        <w:rPr>
                          <w:rFonts w:ascii="Segoe UI" w:hAnsi="Segoe UI" w:cs="Segoe UI"/>
                          <w:bCs/>
                          <w:color w:val="FFFFFF" w:themeColor="background1"/>
                          <w:sz w:val="20"/>
                          <w:szCs w:val="20"/>
                        </w:rPr>
                        <w:t>of 200 prototypes combining analysis of the Xbox 360 controller and research involving more</w:t>
                      </w:r>
                      <w:r>
                        <w:rPr>
                          <w:rFonts w:ascii="Segoe UI" w:hAnsi="Segoe UI" w:cs="Segoe UI"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B23842">
                        <w:rPr>
                          <w:rFonts w:ascii="Segoe UI" w:hAnsi="Segoe UI" w:cs="Segoe UI"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than </w:t>
                      </w:r>
                      <w:r>
                        <w:rPr>
                          <w:rFonts w:ascii="Segoe UI" w:hAnsi="Segoe UI" w:cs="Segoe UI"/>
                          <w:bCs/>
                          <w:color w:val="FFFFFF" w:themeColor="background1"/>
                          <w:sz w:val="20"/>
                          <w:szCs w:val="20"/>
                        </w:rPr>
                        <w:t>20 studies around the world.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BF77A2" w:rsidRPr="000B17A2">
        <w:rPr>
          <w:rFonts w:ascii="Segoe UI" w:eastAsia="Times New Roman" w:hAnsi="Segoe UI" w:cs="Segoe UI"/>
          <w:color w:val="000000"/>
          <w:sz w:val="20"/>
          <w:szCs w:val="20"/>
        </w:rPr>
        <w:t xml:space="preserve">Feel the action like never before with </w:t>
      </w:r>
      <w:r w:rsidR="00C5388E" w:rsidRPr="000B17A2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r w:rsidR="00BF77A2" w:rsidRPr="000B17A2">
        <w:rPr>
          <w:rFonts w:ascii="Segoe UI" w:eastAsia="Times New Roman" w:hAnsi="Segoe UI" w:cs="Segoe UI"/>
          <w:color w:val="000000"/>
          <w:sz w:val="20"/>
          <w:szCs w:val="20"/>
        </w:rPr>
        <w:t xml:space="preserve">mpulse </w:t>
      </w:r>
      <w:r w:rsidR="00C5388E" w:rsidRPr="000B17A2">
        <w:rPr>
          <w:rFonts w:ascii="Segoe UI" w:eastAsia="Times New Roman" w:hAnsi="Segoe UI" w:cs="Segoe UI"/>
          <w:color w:val="000000"/>
          <w:sz w:val="20"/>
          <w:szCs w:val="20"/>
        </w:rPr>
        <w:t>t</w:t>
      </w:r>
      <w:r w:rsidR="00BF77A2" w:rsidRPr="000B17A2">
        <w:rPr>
          <w:rFonts w:ascii="Segoe UI" w:eastAsia="Times New Roman" w:hAnsi="Segoe UI" w:cs="Segoe UI"/>
          <w:color w:val="000000"/>
          <w:sz w:val="20"/>
          <w:szCs w:val="20"/>
        </w:rPr>
        <w:t>riggers.</w:t>
      </w:r>
      <w:r w:rsidR="00E46F5A" w:rsidRPr="000B17A2">
        <w:rPr>
          <w:rFonts w:ascii="Segoe UI" w:hAnsi="Segoe UI" w:cs="Segoe UI"/>
          <w:sz w:val="20"/>
          <w:szCs w:val="20"/>
          <w:vertAlign w:val="superscript"/>
        </w:rPr>
        <w:t>1</w:t>
      </w:r>
      <w:r w:rsidR="00BF77A2" w:rsidRPr="000B17A2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BB026A" w:rsidRPr="000B17A2">
        <w:rPr>
          <w:rFonts w:ascii="Segoe UI" w:eastAsia="Times New Roman" w:hAnsi="Segoe UI" w:cs="Segoe UI"/>
          <w:color w:val="000000"/>
          <w:sz w:val="20"/>
          <w:szCs w:val="20"/>
        </w:rPr>
        <w:t>The</w:t>
      </w:r>
      <w:r w:rsidR="00BF77A2" w:rsidRPr="000B17A2">
        <w:rPr>
          <w:rFonts w:ascii="Segoe UI" w:eastAsia="Times New Roman" w:hAnsi="Segoe UI" w:cs="Segoe UI"/>
          <w:color w:val="000000"/>
          <w:sz w:val="20"/>
          <w:szCs w:val="20"/>
        </w:rPr>
        <w:t xml:space="preserve"> vibration motors in the triggers provide precise fingertip feedback</w:t>
      </w:r>
      <w:r w:rsidR="0060157A" w:rsidRPr="000B17A2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="00C33D93" w:rsidRPr="000B17A2">
        <w:rPr>
          <w:rFonts w:ascii="Segoe UI" w:eastAsia="Times New Roman" w:hAnsi="Segoe UI" w:cs="Segoe UI"/>
          <w:color w:val="000000"/>
          <w:sz w:val="20"/>
          <w:szCs w:val="20"/>
        </w:rPr>
        <w:t xml:space="preserve"> bringing weapons, crashes</w:t>
      </w:r>
      <w:r w:rsidR="00BF77A2" w:rsidRPr="000B17A2">
        <w:rPr>
          <w:rFonts w:ascii="Segoe UI" w:eastAsia="Times New Roman" w:hAnsi="Segoe UI" w:cs="Segoe UI"/>
          <w:color w:val="000000"/>
          <w:sz w:val="20"/>
          <w:szCs w:val="20"/>
        </w:rPr>
        <w:t xml:space="preserve"> and jolts to life for a whole new level of gaming realism.</w:t>
      </w:r>
      <w:r w:rsidR="0060157A" w:rsidRPr="000B17A2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60157A" w:rsidRPr="000B17A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The </w:t>
      </w:r>
      <w:r w:rsidR="00BF77A2" w:rsidRPr="000B17A2">
        <w:rPr>
          <w:rFonts w:ascii="Segoe UI" w:eastAsia="Times New Roman" w:hAnsi="Segoe UI" w:cs="Segoe UI"/>
          <w:bCs/>
          <w:color w:val="000000"/>
          <w:sz w:val="20"/>
          <w:szCs w:val="20"/>
        </w:rPr>
        <w:t>D-pad is responsive to both sweeping and directional movements. T</w:t>
      </w:r>
      <w:r w:rsidR="00BB026A" w:rsidRPr="000B17A2">
        <w:rPr>
          <w:rFonts w:ascii="Segoe UI" w:eastAsia="Times New Roman" w:hAnsi="Segoe UI" w:cs="Segoe UI"/>
          <w:bCs/>
          <w:color w:val="000000"/>
          <w:sz w:val="20"/>
          <w:szCs w:val="20"/>
        </w:rPr>
        <w:t>he T</w:t>
      </w:r>
      <w:r w:rsidR="00BF77A2" w:rsidRPr="000B17A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humbstick </w:t>
      </w:r>
      <w:r w:rsidR="00BB026A" w:rsidRPr="000B17A2">
        <w:rPr>
          <w:rFonts w:ascii="Segoe UI" w:eastAsia="Times New Roman" w:hAnsi="Segoe UI" w:cs="Segoe UI"/>
          <w:bCs/>
          <w:color w:val="000000"/>
          <w:sz w:val="20"/>
          <w:szCs w:val="20"/>
        </w:rPr>
        <w:t>design offers</w:t>
      </w:r>
      <w:r w:rsidR="00BF77A2" w:rsidRPr="000B17A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grip and accuracy, and trigger and bumpers are designed for quicker access.</w:t>
      </w:r>
      <w:r w:rsidR="00BF77A2" w:rsidRPr="000B17A2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BF77A2" w:rsidRPr="000B17A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Grips and contours have been designed to fit a wider range of hand sizes comfortably. </w:t>
      </w:r>
    </w:p>
    <w:p w14:paraId="5720977B" w14:textId="77777777" w:rsidR="0060157A" w:rsidRPr="000B17A2" w:rsidRDefault="0060157A" w:rsidP="0060157A">
      <w:pPr>
        <w:spacing w:after="0" w:line="240" w:lineRule="auto"/>
        <w:contextualSpacing/>
        <w:rPr>
          <w:rFonts w:ascii="Segoe UI" w:eastAsia="Times New Roman" w:hAnsi="Segoe UI" w:cs="Segoe UI"/>
          <w:bCs/>
          <w:color w:val="000000"/>
          <w:sz w:val="16"/>
          <w:szCs w:val="20"/>
        </w:rPr>
      </w:pPr>
    </w:p>
    <w:p w14:paraId="736AFE49" w14:textId="74787861" w:rsidR="0060157A" w:rsidRPr="000B17A2" w:rsidRDefault="0060157A" w:rsidP="0060157A">
      <w:pPr>
        <w:spacing w:after="0" w:line="240" w:lineRule="auto"/>
        <w:contextualSpacing/>
        <w:rPr>
          <w:rFonts w:ascii="Segoe UI" w:eastAsia="Times New Roman" w:hAnsi="Segoe UI" w:cs="Segoe UI"/>
          <w:bCs/>
          <w:color w:val="000000"/>
          <w:sz w:val="20"/>
          <w:szCs w:val="20"/>
        </w:rPr>
      </w:pPr>
      <w:r w:rsidRPr="000B17A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For </w:t>
      </w:r>
      <w:r w:rsidR="00C5388E" w:rsidRPr="000B17A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your </w:t>
      </w:r>
      <w:r w:rsidRPr="000B17A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PC, simply plug in the </w:t>
      </w:r>
      <w:r w:rsidR="00FB2C20" w:rsidRPr="000B17A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Xbox One </w:t>
      </w:r>
      <w:r w:rsidR="00C5388E" w:rsidRPr="000B17A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cable </w:t>
      </w:r>
      <w:r w:rsidR="00FB2C20" w:rsidRPr="000B17A2">
        <w:rPr>
          <w:rFonts w:ascii="Segoe UI" w:eastAsia="Times New Roman" w:hAnsi="Segoe UI" w:cs="Segoe UI"/>
          <w:bCs/>
          <w:color w:val="000000"/>
          <w:sz w:val="20"/>
          <w:szCs w:val="20"/>
        </w:rPr>
        <w:t>to a free USB port</w:t>
      </w:r>
      <w:r w:rsidR="00C5388E" w:rsidRPr="000B17A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on your PC</w:t>
      </w:r>
      <w:r w:rsidR="00A20A29" w:rsidRPr="000B17A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to get started</w:t>
      </w:r>
      <w:r w:rsidR="00FB2C20" w:rsidRPr="000B17A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. Want to use the same controller with your Xbox? No problem! </w:t>
      </w:r>
      <w:r w:rsidR="00172825" w:rsidRPr="000B17A2">
        <w:rPr>
          <w:rFonts w:ascii="Segoe UI" w:eastAsia="Times New Roman" w:hAnsi="Segoe UI" w:cs="Segoe UI"/>
          <w:bCs/>
          <w:color w:val="000000"/>
          <w:sz w:val="20"/>
          <w:szCs w:val="20"/>
        </w:rPr>
        <w:t>You can use it with your Xbox</w:t>
      </w:r>
      <w:r w:rsidR="00FB2C20" w:rsidRPr="000B17A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</w:t>
      </w:r>
      <w:r w:rsidR="00C5388E" w:rsidRPr="000B17A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One </w:t>
      </w:r>
      <w:r w:rsidR="00FB2C20" w:rsidRPr="000B17A2">
        <w:rPr>
          <w:rFonts w:ascii="Segoe UI" w:eastAsia="Times New Roman" w:hAnsi="Segoe UI" w:cs="Segoe UI"/>
          <w:bCs/>
          <w:color w:val="000000"/>
          <w:sz w:val="20"/>
          <w:szCs w:val="20"/>
        </w:rPr>
        <w:t>either wirelessly</w:t>
      </w:r>
      <w:r w:rsidR="006430F5" w:rsidRPr="000B17A2">
        <w:rPr>
          <w:rFonts w:ascii="Segoe UI" w:eastAsia="Times New Roman" w:hAnsi="Segoe UI" w:cs="Segoe UI"/>
          <w:bCs/>
          <w:color w:val="000000"/>
          <w:sz w:val="20"/>
          <w:szCs w:val="20"/>
          <w:vertAlign w:val="superscript"/>
        </w:rPr>
        <w:t>2</w:t>
      </w:r>
      <w:r w:rsidR="00FB2C20" w:rsidRPr="000B17A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or connect</w:t>
      </w:r>
      <w:r w:rsidR="00172825" w:rsidRPr="000B17A2">
        <w:rPr>
          <w:rFonts w:ascii="Segoe UI" w:eastAsia="Times New Roman" w:hAnsi="Segoe UI" w:cs="Segoe UI"/>
          <w:bCs/>
          <w:color w:val="000000"/>
          <w:sz w:val="20"/>
          <w:szCs w:val="20"/>
        </w:rPr>
        <w:t>ed</w:t>
      </w:r>
      <w:r w:rsidR="00FB2C20" w:rsidRPr="000B17A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via the </w:t>
      </w:r>
      <w:r w:rsidR="00C5388E" w:rsidRPr="000B17A2">
        <w:rPr>
          <w:rFonts w:ascii="Segoe UI" w:eastAsia="Times New Roman" w:hAnsi="Segoe UI" w:cs="Segoe UI"/>
          <w:bCs/>
          <w:color w:val="000000"/>
          <w:sz w:val="20"/>
          <w:szCs w:val="20"/>
        </w:rPr>
        <w:t>cable</w:t>
      </w:r>
      <w:r w:rsidR="00FB2C20" w:rsidRPr="000B17A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. </w:t>
      </w:r>
      <w:r w:rsidR="00E94B20" w:rsidRPr="000B17A2">
        <w:rPr>
          <w:rFonts w:ascii="Segoe UI" w:eastAsia="Times New Roman" w:hAnsi="Segoe UI" w:cs="Segoe UI"/>
          <w:bCs/>
          <w:color w:val="000000"/>
          <w:sz w:val="20"/>
          <w:szCs w:val="20"/>
        </w:rPr>
        <w:t>The infrared LEDs in the controller can be sensed by Kinect</w:t>
      </w:r>
      <w:r w:rsidR="00C33D93" w:rsidRPr="000B17A2">
        <w:rPr>
          <w:rFonts w:ascii="Segoe UI" w:eastAsia="Times New Roman" w:hAnsi="Segoe UI" w:cs="Segoe UI"/>
          <w:bCs/>
          <w:color w:val="000000"/>
          <w:sz w:val="20"/>
          <w:szCs w:val="20"/>
        </w:rPr>
        <w:t>,</w:t>
      </w:r>
      <w:r w:rsidR="00E94B20" w:rsidRPr="000B17A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and the controller is compatible with Xbox One Play and Charge Kit and the Xbox One Chat Headset. </w:t>
      </w:r>
    </w:p>
    <w:p w14:paraId="1534F68E" w14:textId="77777777" w:rsidR="00BF77A2" w:rsidRPr="000B17A2" w:rsidRDefault="00BF77A2" w:rsidP="00A41D34">
      <w:pPr>
        <w:spacing w:after="0" w:line="240" w:lineRule="auto"/>
        <w:contextualSpacing/>
        <w:rPr>
          <w:rFonts w:ascii="Segoe UI" w:eastAsia="Calibri" w:hAnsi="Segoe UI" w:cs="Segoe UI"/>
          <w:b/>
          <w:bCs/>
          <w:iCs/>
          <w:color w:val="000000"/>
          <w:sz w:val="16"/>
        </w:rPr>
      </w:pPr>
    </w:p>
    <w:p w14:paraId="2BE35132" w14:textId="5C04F288" w:rsidR="00BF77A2" w:rsidRPr="000B17A2" w:rsidRDefault="0060157A" w:rsidP="00A41D34">
      <w:pPr>
        <w:spacing w:after="0" w:line="240" w:lineRule="auto"/>
        <w:contextualSpacing/>
        <w:rPr>
          <w:rFonts w:ascii="Segoe UI" w:eastAsia="Times New Roman" w:hAnsi="Segoe UI" w:cs="Segoe UI"/>
          <w:b/>
          <w:bCs/>
          <w:szCs w:val="32"/>
        </w:rPr>
      </w:pPr>
      <w:r w:rsidRPr="000B17A2">
        <w:rPr>
          <w:rFonts w:ascii="Segoe UI" w:eastAsia="Times New Roman" w:hAnsi="Segoe UI" w:cs="Segoe UI"/>
          <w:b/>
          <w:bCs/>
          <w:szCs w:val="32"/>
        </w:rPr>
        <w:t xml:space="preserve">Top </w:t>
      </w:r>
      <w:r w:rsidR="008B51DA" w:rsidRPr="000B17A2">
        <w:rPr>
          <w:rFonts w:ascii="Segoe UI" w:eastAsia="Times New Roman" w:hAnsi="Segoe UI" w:cs="Segoe UI"/>
          <w:b/>
          <w:bCs/>
          <w:szCs w:val="32"/>
        </w:rPr>
        <w:t>Features and B</w:t>
      </w:r>
      <w:r w:rsidRPr="000B17A2">
        <w:rPr>
          <w:rFonts w:ascii="Segoe UI" w:eastAsia="Times New Roman" w:hAnsi="Segoe UI" w:cs="Segoe UI"/>
          <w:b/>
          <w:bCs/>
          <w:szCs w:val="32"/>
        </w:rPr>
        <w:t>enefits</w:t>
      </w:r>
    </w:p>
    <w:p w14:paraId="3730EA97" w14:textId="59827764" w:rsidR="00BF77A2" w:rsidRPr="000B17A2" w:rsidRDefault="00C33D93" w:rsidP="00A41D34">
      <w:pPr>
        <w:pStyle w:val="ListParagraph"/>
        <w:numPr>
          <w:ilvl w:val="0"/>
          <w:numId w:val="6"/>
        </w:numPr>
        <w:spacing w:after="0" w:line="276" w:lineRule="auto"/>
        <w:rPr>
          <w:rFonts w:ascii="Segoe UI" w:eastAsia="Calibri" w:hAnsi="Segoe UI" w:cs="Segoe UI"/>
          <w:b/>
          <w:bCs/>
          <w:iCs/>
          <w:color w:val="000000"/>
          <w:sz w:val="20"/>
        </w:rPr>
      </w:pPr>
      <w:r w:rsidRPr="000B17A2">
        <w:rPr>
          <w:rFonts w:ascii="Segoe UI" w:eastAsia="Calibri" w:hAnsi="Segoe UI" w:cs="Segoe UI"/>
          <w:b/>
          <w:bCs/>
          <w:iCs/>
          <w:color w:val="000000"/>
          <w:sz w:val="20"/>
        </w:rPr>
        <w:t>Immersive g</w:t>
      </w:r>
      <w:r w:rsidR="00A86525" w:rsidRPr="000B17A2">
        <w:rPr>
          <w:rFonts w:ascii="Segoe UI" w:eastAsia="Calibri" w:hAnsi="Segoe UI" w:cs="Segoe UI"/>
          <w:b/>
          <w:bCs/>
          <w:iCs/>
          <w:color w:val="000000"/>
          <w:sz w:val="20"/>
        </w:rPr>
        <w:t>aming:</w:t>
      </w:r>
      <w:r w:rsidR="00A86525" w:rsidRPr="000B17A2">
        <w:rPr>
          <w:rFonts w:ascii="Segoe UI" w:eastAsia="Calibri" w:hAnsi="Segoe UI" w:cs="Segoe UI"/>
          <w:bCs/>
          <w:iCs/>
          <w:color w:val="000000"/>
          <w:sz w:val="20"/>
        </w:rPr>
        <w:t xml:space="preserve"> With </w:t>
      </w:r>
      <w:r w:rsidR="00102B1D" w:rsidRPr="000B17A2">
        <w:rPr>
          <w:rFonts w:ascii="Segoe UI" w:eastAsia="Calibri" w:hAnsi="Segoe UI" w:cs="Segoe UI"/>
          <w:bCs/>
          <w:iCs/>
          <w:color w:val="000000"/>
          <w:sz w:val="20"/>
        </w:rPr>
        <w:t>impulse t</w:t>
      </w:r>
      <w:r w:rsidR="00A86525" w:rsidRPr="000B17A2">
        <w:rPr>
          <w:rFonts w:ascii="Segoe UI" w:eastAsia="Calibri" w:hAnsi="Segoe UI" w:cs="Segoe UI"/>
          <w:bCs/>
          <w:iCs/>
          <w:color w:val="000000"/>
          <w:sz w:val="20"/>
        </w:rPr>
        <w:t>riggers, weapons, crashes and jolts come to life.</w:t>
      </w:r>
      <w:r w:rsidR="00E46F5A" w:rsidRPr="000B17A2">
        <w:rPr>
          <w:rFonts w:ascii="Segoe UI" w:hAnsi="Segoe UI" w:cs="Segoe UI"/>
          <w:sz w:val="20"/>
          <w:szCs w:val="20"/>
          <w:vertAlign w:val="superscript"/>
        </w:rPr>
        <w:t>1</w:t>
      </w:r>
    </w:p>
    <w:p w14:paraId="7D883646" w14:textId="785B16DB" w:rsidR="00A86525" w:rsidRPr="000B17A2" w:rsidRDefault="00102B1D" w:rsidP="00A41D34">
      <w:pPr>
        <w:pStyle w:val="ListParagraph"/>
        <w:numPr>
          <w:ilvl w:val="0"/>
          <w:numId w:val="6"/>
        </w:numPr>
        <w:spacing w:after="0" w:line="276" w:lineRule="auto"/>
        <w:rPr>
          <w:rFonts w:ascii="Segoe UI" w:eastAsia="Calibri" w:hAnsi="Segoe UI" w:cs="Segoe UI"/>
          <w:b/>
          <w:bCs/>
          <w:iCs/>
          <w:color w:val="000000"/>
          <w:sz w:val="20"/>
        </w:rPr>
      </w:pPr>
      <w:r w:rsidRPr="000B17A2">
        <w:rPr>
          <w:rFonts w:ascii="Segoe UI" w:eastAsia="Calibri" w:hAnsi="Segoe UI" w:cs="Segoe UI"/>
          <w:b/>
          <w:bCs/>
          <w:iCs/>
          <w:color w:val="000000"/>
          <w:sz w:val="20"/>
        </w:rPr>
        <w:t>Precision c</w:t>
      </w:r>
      <w:r w:rsidR="00A86525" w:rsidRPr="000B17A2">
        <w:rPr>
          <w:rFonts w:ascii="Segoe UI" w:eastAsia="Calibri" w:hAnsi="Segoe UI" w:cs="Segoe UI"/>
          <w:b/>
          <w:bCs/>
          <w:iCs/>
          <w:color w:val="000000"/>
          <w:sz w:val="20"/>
        </w:rPr>
        <w:t xml:space="preserve">ontrols: </w:t>
      </w:r>
      <w:r w:rsidR="00A86525" w:rsidRPr="000B17A2">
        <w:rPr>
          <w:rFonts w:ascii="Segoe UI" w:eastAsia="Calibri" w:hAnsi="Segoe UI" w:cs="Segoe UI"/>
          <w:bCs/>
          <w:iCs/>
          <w:color w:val="000000"/>
          <w:sz w:val="20"/>
        </w:rPr>
        <w:t xml:space="preserve">The D-pad recognizes both sweeping and directional movements, the </w:t>
      </w:r>
      <w:r w:rsidR="00C5388E" w:rsidRPr="000B17A2">
        <w:rPr>
          <w:rFonts w:ascii="Segoe UI" w:eastAsia="Calibri" w:hAnsi="Segoe UI" w:cs="Segoe UI"/>
          <w:bCs/>
          <w:iCs/>
          <w:color w:val="000000"/>
          <w:sz w:val="20"/>
        </w:rPr>
        <w:t xml:space="preserve">thumbstick </w:t>
      </w:r>
      <w:r w:rsidR="00A86525" w:rsidRPr="000B17A2">
        <w:rPr>
          <w:rFonts w:ascii="Segoe UI" w:eastAsia="Calibri" w:hAnsi="Segoe UI" w:cs="Segoe UI"/>
          <w:bCs/>
          <w:iCs/>
          <w:color w:val="000000"/>
          <w:sz w:val="20"/>
        </w:rPr>
        <w:t>o</w:t>
      </w:r>
      <w:r w:rsidR="00D30206" w:rsidRPr="000B17A2">
        <w:rPr>
          <w:rFonts w:ascii="Segoe UI" w:eastAsia="Calibri" w:hAnsi="Segoe UI" w:cs="Segoe UI"/>
          <w:bCs/>
          <w:iCs/>
          <w:color w:val="000000"/>
          <w:sz w:val="20"/>
        </w:rPr>
        <w:t>ffers better grip and accuracy</w:t>
      </w:r>
      <w:r w:rsidRPr="000B17A2">
        <w:rPr>
          <w:rFonts w:ascii="Segoe UI" w:eastAsia="Calibri" w:hAnsi="Segoe UI" w:cs="Segoe UI"/>
          <w:bCs/>
          <w:iCs/>
          <w:color w:val="000000"/>
          <w:sz w:val="20"/>
        </w:rPr>
        <w:t>,</w:t>
      </w:r>
      <w:r w:rsidR="00D30206" w:rsidRPr="000B17A2">
        <w:rPr>
          <w:rFonts w:ascii="Segoe UI" w:eastAsia="Calibri" w:hAnsi="Segoe UI" w:cs="Segoe UI"/>
          <w:bCs/>
          <w:iCs/>
          <w:color w:val="000000"/>
          <w:sz w:val="20"/>
        </w:rPr>
        <w:t xml:space="preserve"> </w:t>
      </w:r>
      <w:r w:rsidR="00A86525" w:rsidRPr="000B17A2">
        <w:rPr>
          <w:rFonts w:ascii="Segoe UI" w:eastAsia="Calibri" w:hAnsi="Segoe UI" w:cs="Segoe UI"/>
          <w:bCs/>
          <w:iCs/>
          <w:color w:val="000000"/>
          <w:sz w:val="20"/>
        </w:rPr>
        <w:t>and the triggers and bumpers have been redesigned</w:t>
      </w:r>
      <w:r w:rsidR="00BB026A" w:rsidRPr="000B17A2">
        <w:rPr>
          <w:rFonts w:ascii="Segoe UI" w:eastAsia="Calibri" w:hAnsi="Segoe UI" w:cs="Segoe UI"/>
          <w:bCs/>
          <w:iCs/>
          <w:color w:val="000000"/>
          <w:sz w:val="20"/>
        </w:rPr>
        <w:t xml:space="preserve"> for quick</w:t>
      </w:r>
      <w:r w:rsidR="00A86525" w:rsidRPr="000B17A2">
        <w:rPr>
          <w:rFonts w:ascii="Segoe UI" w:eastAsia="Calibri" w:hAnsi="Segoe UI" w:cs="Segoe UI"/>
          <w:bCs/>
          <w:iCs/>
          <w:color w:val="000000"/>
          <w:sz w:val="20"/>
        </w:rPr>
        <w:t xml:space="preserve"> access.</w:t>
      </w:r>
    </w:p>
    <w:p w14:paraId="218FCDAF" w14:textId="5988BE60" w:rsidR="00A86525" w:rsidRPr="000B17A2" w:rsidRDefault="00102B1D" w:rsidP="00A41D34">
      <w:pPr>
        <w:pStyle w:val="ListParagraph"/>
        <w:numPr>
          <w:ilvl w:val="0"/>
          <w:numId w:val="6"/>
        </w:numPr>
        <w:spacing w:after="0" w:line="276" w:lineRule="auto"/>
        <w:rPr>
          <w:rFonts w:ascii="Segoe UI" w:eastAsia="Calibri" w:hAnsi="Segoe UI" w:cs="Segoe UI"/>
          <w:b/>
          <w:bCs/>
          <w:iCs/>
          <w:color w:val="000000"/>
          <w:sz w:val="20"/>
        </w:rPr>
      </w:pPr>
      <w:r w:rsidRPr="000B17A2">
        <w:rPr>
          <w:rFonts w:ascii="Segoe UI" w:eastAsia="Calibri" w:hAnsi="Segoe UI" w:cs="Segoe UI"/>
          <w:b/>
          <w:bCs/>
          <w:iCs/>
          <w:color w:val="000000"/>
          <w:sz w:val="20"/>
        </w:rPr>
        <w:t>Better e</w:t>
      </w:r>
      <w:r w:rsidR="00A86525" w:rsidRPr="000B17A2">
        <w:rPr>
          <w:rFonts w:ascii="Segoe UI" w:eastAsia="Calibri" w:hAnsi="Segoe UI" w:cs="Segoe UI"/>
          <w:b/>
          <w:bCs/>
          <w:iCs/>
          <w:color w:val="000000"/>
          <w:sz w:val="20"/>
        </w:rPr>
        <w:t xml:space="preserve">rgonomics: </w:t>
      </w:r>
      <w:r w:rsidR="00A86525" w:rsidRPr="000B17A2">
        <w:rPr>
          <w:rFonts w:ascii="Segoe UI" w:eastAsia="Calibri" w:hAnsi="Segoe UI" w:cs="Segoe UI"/>
          <w:bCs/>
          <w:iCs/>
          <w:color w:val="000000"/>
          <w:sz w:val="20"/>
        </w:rPr>
        <w:t xml:space="preserve">The Xbox One controller </w:t>
      </w:r>
      <w:r w:rsidR="00D30206" w:rsidRPr="000B17A2">
        <w:rPr>
          <w:rFonts w:ascii="Segoe UI" w:eastAsia="Calibri" w:hAnsi="Segoe UI" w:cs="Segoe UI"/>
          <w:bCs/>
          <w:iCs/>
          <w:color w:val="000000"/>
          <w:sz w:val="20"/>
        </w:rPr>
        <w:t>fi</w:t>
      </w:r>
      <w:r w:rsidR="00A86525" w:rsidRPr="000B17A2">
        <w:rPr>
          <w:rFonts w:ascii="Segoe UI" w:eastAsia="Calibri" w:hAnsi="Segoe UI" w:cs="Segoe UI"/>
          <w:bCs/>
          <w:iCs/>
          <w:color w:val="000000"/>
          <w:sz w:val="20"/>
        </w:rPr>
        <w:t>t</w:t>
      </w:r>
      <w:r w:rsidR="00D30206" w:rsidRPr="000B17A2">
        <w:rPr>
          <w:rFonts w:ascii="Segoe UI" w:eastAsia="Calibri" w:hAnsi="Segoe UI" w:cs="Segoe UI"/>
          <w:bCs/>
          <w:iCs/>
          <w:color w:val="000000"/>
          <w:sz w:val="20"/>
        </w:rPr>
        <w:t>s</w:t>
      </w:r>
      <w:r w:rsidR="00A86525" w:rsidRPr="000B17A2">
        <w:rPr>
          <w:rFonts w:ascii="Segoe UI" w:eastAsia="Calibri" w:hAnsi="Segoe UI" w:cs="Segoe UI"/>
          <w:bCs/>
          <w:iCs/>
          <w:color w:val="000000"/>
          <w:sz w:val="20"/>
        </w:rPr>
        <w:t xml:space="preserve"> a wider range of hand sizes</w:t>
      </w:r>
      <w:r w:rsidR="000358CA" w:rsidRPr="000B17A2">
        <w:rPr>
          <w:rFonts w:ascii="Segoe UI" w:eastAsia="Calibri" w:hAnsi="Segoe UI" w:cs="Segoe UI"/>
          <w:bCs/>
          <w:iCs/>
          <w:color w:val="000000"/>
          <w:sz w:val="20"/>
        </w:rPr>
        <w:t xml:space="preserve"> for a more comfortable gaming experience</w:t>
      </w:r>
      <w:r w:rsidR="00A86525" w:rsidRPr="000B17A2">
        <w:rPr>
          <w:rFonts w:ascii="Segoe UI" w:eastAsia="Calibri" w:hAnsi="Segoe UI" w:cs="Segoe UI"/>
          <w:bCs/>
          <w:iCs/>
          <w:color w:val="000000"/>
          <w:sz w:val="20"/>
        </w:rPr>
        <w:t>.</w:t>
      </w:r>
      <w:r w:rsidR="00A86525" w:rsidRPr="000B17A2">
        <w:rPr>
          <w:rFonts w:ascii="Segoe UI" w:eastAsia="Calibri" w:hAnsi="Segoe UI" w:cs="Segoe UI"/>
          <w:b/>
          <w:bCs/>
          <w:iCs/>
          <w:color w:val="000000"/>
          <w:sz w:val="20"/>
        </w:rPr>
        <w:t xml:space="preserve"> </w:t>
      </w:r>
    </w:p>
    <w:p w14:paraId="208D6DF2" w14:textId="79B1F226" w:rsidR="00A86525" w:rsidRPr="000B17A2" w:rsidRDefault="00102B1D" w:rsidP="00A41D34">
      <w:pPr>
        <w:pStyle w:val="ListParagraph"/>
        <w:numPr>
          <w:ilvl w:val="0"/>
          <w:numId w:val="6"/>
        </w:numPr>
        <w:spacing w:after="0" w:line="276" w:lineRule="auto"/>
        <w:rPr>
          <w:rFonts w:ascii="Segoe UI" w:eastAsia="Calibri" w:hAnsi="Segoe UI" w:cs="Segoe UI"/>
          <w:b/>
          <w:bCs/>
          <w:iCs/>
          <w:color w:val="000000"/>
          <w:sz w:val="20"/>
        </w:rPr>
      </w:pPr>
      <w:r w:rsidRPr="000B17A2">
        <w:rPr>
          <w:rFonts w:ascii="Segoe UI" w:eastAsia="Calibri" w:hAnsi="Segoe UI" w:cs="Segoe UI"/>
          <w:b/>
          <w:bCs/>
          <w:iCs/>
          <w:color w:val="000000"/>
          <w:sz w:val="20"/>
        </w:rPr>
        <w:t>Connect to y</w:t>
      </w:r>
      <w:r w:rsidR="00A86525" w:rsidRPr="000B17A2">
        <w:rPr>
          <w:rFonts w:ascii="Segoe UI" w:eastAsia="Calibri" w:hAnsi="Segoe UI" w:cs="Segoe UI"/>
          <w:b/>
          <w:bCs/>
          <w:iCs/>
          <w:color w:val="000000"/>
          <w:sz w:val="20"/>
        </w:rPr>
        <w:t>our PC or Xbox:</w:t>
      </w:r>
      <w:r w:rsidR="00A86525" w:rsidRPr="000B17A2">
        <w:rPr>
          <w:rFonts w:ascii="Segoe UI" w:eastAsia="Calibri" w:hAnsi="Segoe UI" w:cs="Segoe UI"/>
          <w:bCs/>
          <w:iCs/>
          <w:color w:val="000000"/>
          <w:sz w:val="20"/>
        </w:rPr>
        <w:t xml:space="preserve"> </w:t>
      </w:r>
      <w:r w:rsidR="00D30206" w:rsidRPr="000B17A2">
        <w:rPr>
          <w:rFonts w:ascii="Segoe UI" w:eastAsia="Calibri" w:hAnsi="Segoe UI" w:cs="Segoe UI"/>
          <w:bCs/>
          <w:iCs/>
          <w:color w:val="000000"/>
          <w:sz w:val="20"/>
        </w:rPr>
        <w:t>A single</w:t>
      </w:r>
      <w:r w:rsidR="00A86525" w:rsidRPr="000B17A2">
        <w:rPr>
          <w:rFonts w:ascii="Segoe UI" w:eastAsia="Calibri" w:hAnsi="Segoe UI" w:cs="Segoe UI"/>
          <w:bCs/>
          <w:iCs/>
          <w:color w:val="000000"/>
          <w:sz w:val="20"/>
        </w:rPr>
        <w:t xml:space="preserve"> controller for two killer platfo</w:t>
      </w:r>
      <w:r w:rsidRPr="000B17A2">
        <w:rPr>
          <w:rFonts w:ascii="Segoe UI" w:eastAsia="Calibri" w:hAnsi="Segoe UI" w:cs="Segoe UI"/>
          <w:bCs/>
          <w:iCs/>
          <w:color w:val="000000"/>
          <w:sz w:val="20"/>
        </w:rPr>
        <w:t>rms. Use</w:t>
      </w:r>
      <w:r w:rsidR="008B1B5C" w:rsidRPr="000B17A2">
        <w:rPr>
          <w:rFonts w:ascii="Segoe UI" w:eastAsia="Calibri" w:hAnsi="Segoe UI" w:cs="Segoe UI"/>
          <w:bCs/>
          <w:iCs/>
          <w:color w:val="000000"/>
          <w:sz w:val="20"/>
        </w:rPr>
        <w:t xml:space="preserve"> wired </w:t>
      </w:r>
      <w:r w:rsidR="00C5388E" w:rsidRPr="000B17A2">
        <w:rPr>
          <w:rFonts w:ascii="Segoe UI" w:eastAsia="Calibri" w:hAnsi="Segoe UI" w:cs="Segoe UI"/>
          <w:bCs/>
          <w:iCs/>
          <w:color w:val="000000"/>
          <w:sz w:val="20"/>
        </w:rPr>
        <w:t xml:space="preserve">with a </w:t>
      </w:r>
      <w:r w:rsidR="008B1B5C" w:rsidRPr="000B17A2">
        <w:rPr>
          <w:rFonts w:ascii="Segoe UI" w:eastAsia="Calibri" w:hAnsi="Segoe UI" w:cs="Segoe UI"/>
          <w:bCs/>
          <w:iCs/>
          <w:color w:val="000000"/>
          <w:sz w:val="20"/>
        </w:rPr>
        <w:t>PC via a free</w:t>
      </w:r>
      <w:r w:rsidR="00A86525" w:rsidRPr="000B17A2">
        <w:rPr>
          <w:rFonts w:ascii="Segoe UI" w:eastAsia="Calibri" w:hAnsi="Segoe UI" w:cs="Segoe UI"/>
          <w:bCs/>
          <w:iCs/>
          <w:color w:val="000000"/>
          <w:sz w:val="20"/>
        </w:rPr>
        <w:t xml:space="preserve"> USB port</w:t>
      </w:r>
      <w:r w:rsidRPr="000B17A2">
        <w:rPr>
          <w:rFonts w:ascii="Segoe UI" w:eastAsia="Calibri" w:hAnsi="Segoe UI" w:cs="Segoe UI"/>
          <w:bCs/>
          <w:iCs/>
          <w:color w:val="000000"/>
          <w:sz w:val="20"/>
        </w:rPr>
        <w:t>,</w:t>
      </w:r>
      <w:r w:rsidR="00A86525" w:rsidRPr="000B17A2">
        <w:rPr>
          <w:rFonts w:ascii="Segoe UI" w:eastAsia="Calibri" w:hAnsi="Segoe UI" w:cs="Segoe UI"/>
          <w:bCs/>
          <w:iCs/>
          <w:color w:val="000000"/>
          <w:sz w:val="20"/>
        </w:rPr>
        <w:t xml:space="preserve"> or connect to your Xbox </w:t>
      </w:r>
      <w:r w:rsidR="00C5388E" w:rsidRPr="000B17A2">
        <w:rPr>
          <w:rFonts w:ascii="Segoe UI" w:eastAsia="Calibri" w:hAnsi="Segoe UI" w:cs="Segoe UI"/>
          <w:bCs/>
          <w:iCs/>
          <w:color w:val="000000"/>
          <w:sz w:val="20"/>
        </w:rPr>
        <w:t xml:space="preserve">One </w:t>
      </w:r>
      <w:r w:rsidR="00A86525" w:rsidRPr="000B17A2">
        <w:rPr>
          <w:rFonts w:ascii="Segoe UI" w:eastAsia="Calibri" w:hAnsi="Segoe UI" w:cs="Segoe UI"/>
          <w:bCs/>
          <w:iCs/>
          <w:color w:val="000000"/>
          <w:sz w:val="20"/>
        </w:rPr>
        <w:t xml:space="preserve">either wired or wirelessly. </w:t>
      </w:r>
    </w:p>
    <w:p w14:paraId="4061222F" w14:textId="01B6F5B9" w:rsidR="006430F5" w:rsidRPr="000B17A2" w:rsidRDefault="00102B1D" w:rsidP="00A41D34">
      <w:pPr>
        <w:pStyle w:val="ListParagraph"/>
        <w:numPr>
          <w:ilvl w:val="0"/>
          <w:numId w:val="6"/>
        </w:numPr>
        <w:spacing w:after="0" w:line="276" w:lineRule="auto"/>
        <w:rPr>
          <w:rFonts w:ascii="Segoe UI" w:eastAsia="Calibri" w:hAnsi="Segoe UI" w:cs="Segoe UI"/>
          <w:b/>
          <w:bCs/>
          <w:iCs/>
          <w:color w:val="000000"/>
          <w:sz w:val="20"/>
        </w:rPr>
      </w:pPr>
      <w:r w:rsidRPr="000B17A2">
        <w:rPr>
          <w:rFonts w:ascii="Segoe UI" w:eastAsia="Calibri" w:hAnsi="Segoe UI" w:cs="Segoe UI"/>
          <w:b/>
          <w:bCs/>
          <w:iCs/>
          <w:color w:val="000000"/>
          <w:sz w:val="20"/>
        </w:rPr>
        <w:t>More c</w:t>
      </w:r>
      <w:r w:rsidR="00A86525" w:rsidRPr="000B17A2">
        <w:rPr>
          <w:rFonts w:ascii="Segoe UI" w:eastAsia="Calibri" w:hAnsi="Segoe UI" w:cs="Segoe UI"/>
          <w:b/>
          <w:bCs/>
          <w:iCs/>
          <w:color w:val="000000"/>
          <w:sz w:val="20"/>
        </w:rPr>
        <w:t xml:space="preserve">ompatibility: </w:t>
      </w:r>
      <w:r w:rsidR="00160075" w:rsidRPr="000B17A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Compatible with </w:t>
      </w:r>
      <w:r w:rsidR="00A86525" w:rsidRPr="000B17A2">
        <w:rPr>
          <w:rFonts w:ascii="Segoe UI" w:eastAsia="Times New Roman" w:hAnsi="Segoe UI" w:cs="Segoe UI"/>
          <w:bCs/>
          <w:color w:val="000000"/>
          <w:sz w:val="20"/>
          <w:szCs w:val="20"/>
        </w:rPr>
        <w:t>Kinect</w:t>
      </w:r>
      <w:r w:rsidR="00160075" w:rsidRPr="000B17A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for Xbox One</w:t>
      </w:r>
      <w:r w:rsidR="00A86525" w:rsidRPr="000B17A2">
        <w:rPr>
          <w:rFonts w:ascii="Segoe UI" w:eastAsia="Times New Roman" w:hAnsi="Segoe UI" w:cs="Segoe UI"/>
          <w:bCs/>
          <w:color w:val="000000"/>
          <w:sz w:val="20"/>
          <w:szCs w:val="20"/>
        </w:rPr>
        <w:t>, Xbox One Play and Charge Kit</w:t>
      </w:r>
      <w:r w:rsidR="00B25730" w:rsidRPr="000B17A2">
        <w:rPr>
          <w:rFonts w:ascii="Segoe UI" w:eastAsia="Times New Roman" w:hAnsi="Segoe UI" w:cs="Segoe UI"/>
          <w:bCs/>
          <w:color w:val="000000"/>
          <w:sz w:val="20"/>
          <w:szCs w:val="20"/>
        </w:rPr>
        <w:t>,</w:t>
      </w:r>
      <w:r w:rsidR="00A86525" w:rsidRPr="000B17A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and the Xbox One Chat Headset.</w:t>
      </w:r>
    </w:p>
    <w:p w14:paraId="24FAC817" w14:textId="77777777" w:rsidR="00A41D34" w:rsidRPr="000B17A2" w:rsidRDefault="00A41D34" w:rsidP="00A41D34">
      <w:pPr>
        <w:spacing w:after="0" w:line="276" w:lineRule="auto"/>
        <w:rPr>
          <w:rFonts w:ascii="Segoe UI" w:eastAsia="Calibri" w:hAnsi="Segoe UI" w:cs="Segoe UI"/>
          <w:b/>
          <w:bCs/>
          <w:iCs/>
          <w:color w:val="000000"/>
          <w:sz w:val="16"/>
        </w:rPr>
      </w:pPr>
    </w:p>
    <w:p w14:paraId="6AA47ECA" w14:textId="560E97E4" w:rsidR="00BF77A2" w:rsidRPr="000B17A2" w:rsidRDefault="006430F5" w:rsidP="00E7440C">
      <w:pPr>
        <w:spacing w:after="0"/>
        <w:rPr>
          <w:rFonts w:ascii="Segoe UI" w:hAnsi="Segoe UI" w:cs="Segoe UI"/>
          <w:b/>
          <w:bCs/>
          <w:i/>
          <w:iCs/>
          <w:sz w:val="20"/>
          <w:szCs w:val="20"/>
        </w:rPr>
      </w:pPr>
      <w:r w:rsidRPr="000B17A2">
        <w:rPr>
          <w:rFonts w:ascii="Segoe UI" w:hAnsi="Segoe UI" w:cs="Segoe UI"/>
          <w:b/>
          <w:bCs/>
          <w:i/>
          <w:iCs/>
          <w:sz w:val="20"/>
          <w:szCs w:val="20"/>
        </w:rPr>
        <w:t>Read on for more information:</w:t>
      </w:r>
    </w:p>
    <w:p w14:paraId="138B7393" w14:textId="77777777" w:rsidR="00FE5FE9" w:rsidRPr="000B17A2" w:rsidRDefault="007616E3" w:rsidP="00FE5FE9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hyperlink w:anchor="systemsreq" w:history="1">
        <w:r w:rsidR="00FE5FE9" w:rsidRPr="000B17A2">
          <w:rPr>
            <w:rFonts w:ascii="Segoe UI" w:eastAsia="Times New Roman" w:hAnsi="Segoe UI" w:cs="Segoe UI"/>
            <w:b/>
            <w:bCs/>
            <w:color w:val="0000FF"/>
            <w:sz w:val="20"/>
            <w:szCs w:val="20"/>
            <w:u w:val="single"/>
          </w:rPr>
          <w:t>Top-Line System Requirements</w:t>
        </w:r>
      </w:hyperlink>
      <w:r w:rsidR="00FE5FE9" w:rsidRPr="000B17A2">
        <w:rPr>
          <w:rFonts w:ascii="Segoe UI" w:eastAsia="Times New Roman" w:hAnsi="Segoe UI" w:cs="Segoe UI"/>
          <w:b/>
          <w:bCs/>
          <w:sz w:val="20"/>
          <w:szCs w:val="20"/>
        </w:rPr>
        <w:t xml:space="preserve"> / </w:t>
      </w:r>
      <w:hyperlink w:anchor="anp" w:history="1">
        <w:r w:rsidR="00FE5FE9" w:rsidRPr="000B17A2">
          <w:rPr>
            <w:rFonts w:ascii="Segoe UI" w:eastAsia="Times New Roman" w:hAnsi="Segoe UI" w:cs="Segoe UI"/>
            <w:b/>
            <w:bCs/>
            <w:color w:val="0000FF"/>
            <w:sz w:val="20"/>
            <w:szCs w:val="20"/>
            <w:u w:val="single"/>
          </w:rPr>
          <w:t>Availability and Pricing</w:t>
        </w:r>
      </w:hyperlink>
      <w:r w:rsidR="00FE5FE9" w:rsidRPr="000B17A2">
        <w:rPr>
          <w:rFonts w:ascii="Segoe UI" w:eastAsia="Times New Roman" w:hAnsi="Segoe UI" w:cs="Segoe UI"/>
          <w:b/>
          <w:bCs/>
          <w:sz w:val="20"/>
          <w:szCs w:val="20"/>
        </w:rPr>
        <w:t xml:space="preserve"> / </w:t>
      </w:r>
      <w:hyperlink w:anchor="contactc" w:history="1">
        <w:r w:rsidR="00FE5FE9" w:rsidRPr="000B17A2">
          <w:rPr>
            <w:rFonts w:ascii="Segoe UI" w:eastAsia="Times New Roman" w:hAnsi="Segoe UI" w:cs="Segoe UI"/>
            <w:b/>
            <w:bCs/>
            <w:color w:val="0000FF"/>
            <w:sz w:val="20"/>
            <w:szCs w:val="20"/>
            <w:u w:val="single"/>
          </w:rPr>
          <w:t>Contact Info</w:t>
        </w:r>
        <w:bookmarkStart w:id="3" w:name="systemsreq"/>
      </w:hyperlink>
    </w:p>
    <w:p w14:paraId="08E5F0C1" w14:textId="77777777" w:rsidR="00E7440C" w:rsidRPr="000B17A2" w:rsidRDefault="00E7440C" w:rsidP="00FE5FE9">
      <w:pPr>
        <w:spacing w:after="0" w:line="360" w:lineRule="auto"/>
        <w:rPr>
          <w:rFonts w:ascii="Segoe UI" w:eastAsia="Times New Roman" w:hAnsi="Segoe UI" w:cs="Segoe UI"/>
          <w:b/>
          <w:bCs/>
          <w:sz w:val="24"/>
          <w:szCs w:val="32"/>
        </w:rPr>
      </w:pPr>
    </w:p>
    <w:p w14:paraId="67DD80C1" w14:textId="77777777" w:rsidR="00FE5FE9" w:rsidRPr="000B17A2" w:rsidRDefault="00FE5FE9" w:rsidP="00FE5FE9">
      <w:pPr>
        <w:spacing w:after="0" w:line="360" w:lineRule="auto"/>
        <w:rPr>
          <w:rFonts w:ascii="Segoe UI" w:eastAsia="Times New Roman" w:hAnsi="Segoe UI" w:cs="Segoe UI"/>
          <w:b/>
          <w:bCs/>
          <w:sz w:val="24"/>
          <w:szCs w:val="32"/>
        </w:rPr>
      </w:pPr>
      <w:r w:rsidRPr="000B17A2">
        <w:rPr>
          <w:rFonts w:ascii="Segoe UI" w:eastAsia="Times New Roman" w:hAnsi="Segoe UI" w:cs="Segoe UI"/>
          <w:b/>
          <w:bCs/>
          <w:sz w:val="24"/>
          <w:szCs w:val="32"/>
        </w:rPr>
        <w:lastRenderedPageBreak/>
        <w:t>Top-Line System Requirements</w:t>
      </w:r>
    </w:p>
    <w:bookmarkEnd w:id="3"/>
    <w:p w14:paraId="37A1485A" w14:textId="37C93CE2" w:rsidR="00FE5FE9" w:rsidRPr="000B17A2" w:rsidRDefault="00FE5FE9" w:rsidP="00FE5FE9">
      <w:pPr>
        <w:spacing w:after="0" w:line="360" w:lineRule="auto"/>
        <w:rPr>
          <w:rFonts w:ascii="Segoe UI" w:eastAsia="Times New Roman" w:hAnsi="Segoe UI" w:cs="Segoe UI"/>
          <w:bCs/>
          <w:sz w:val="20"/>
        </w:rPr>
      </w:pPr>
      <w:r w:rsidRPr="000B17A2">
        <w:rPr>
          <w:rFonts w:ascii="Segoe UI" w:eastAsia="Times New Roman" w:hAnsi="Segoe UI" w:cs="Segoe UI"/>
          <w:sz w:val="20"/>
        </w:rPr>
        <w:t xml:space="preserve">To use the </w:t>
      </w:r>
      <w:r w:rsidR="003B1015" w:rsidRPr="000B17A2">
        <w:rPr>
          <w:rFonts w:ascii="Segoe UI" w:eastAsia="Times New Roman" w:hAnsi="Segoe UI" w:cs="Segoe UI"/>
          <w:bCs/>
          <w:iCs/>
          <w:sz w:val="20"/>
        </w:rPr>
        <w:t>Microsoft Xbox One Controller + Cable for Windows</w:t>
      </w:r>
      <w:r w:rsidRPr="000B17A2">
        <w:rPr>
          <w:rFonts w:ascii="Segoe UI" w:eastAsia="Times New Roman" w:hAnsi="Segoe UI" w:cs="Segoe UI"/>
          <w:bCs/>
          <w:sz w:val="20"/>
        </w:rPr>
        <w:t xml:space="preserve">, </w:t>
      </w:r>
      <w:r w:rsidRPr="000B17A2">
        <w:rPr>
          <w:rFonts w:ascii="Segoe UI" w:eastAsia="Times New Roman" w:hAnsi="Segoe UI" w:cs="Segoe UI"/>
          <w:sz w:val="20"/>
        </w:rPr>
        <w:t>customers need the following:</w:t>
      </w:r>
    </w:p>
    <w:tbl>
      <w:tblPr>
        <w:tblpPr w:leftFromText="180" w:rightFromText="180" w:bottomFromText="200" w:vertAnchor="text" w:horzAnchor="margin" w:tblpY="-13"/>
        <w:tblW w:w="4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5"/>
      </w:tblGrid>
      <w:tr w:rsidR="00864BF8" w:rsidRPr="000B17A2" w14:paraId="6DDB779A" w14:textId="77777777" w:rsidTr="00464FD9"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14:paraId="2EDCF623" w14:textId="77777777" w:rsidR="00864BF8" w:rsidRPr="000B17A2" w:rsidRDefault="00864BF8" w:rsidP="00864BF8">
            <w:pPr>
              <w:tabs>
                <w:tab w:val="left" w:pos="2160"/>
              </w:tabs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4"/>
              </w:rPr>
            </w:pPr>
            <w:bookmarkStart w:id="4" w:name="anp"/>
            <w:r w:rsidRPr="000B17A2">
              <w:rPr>
                <w:rFonts w:ascii="Segoe UI" w:eastAsia="Times New Roman" w:hAnsi="Segoe UI" w:cs="Segoe UI"/>
                <w:b/>
                <w:bCs/>
                <w:sz w:val="20"/>
                <w:szCs w:val="24"/>
              </w:rPr>
              <w:t>For a Windows PC</w:t>
            </w:r>
          </w:p>
        </w:tc>
      </w:tr>
      <w:tr w:rsidR="00864BF8" w:rsidRPr="000B17A2" w14:paraId="5F7742D5" w14:textId="77777777" w:rsidTr="00464FD9">
        <w:trPr>
          <w:trHeight w:val="2195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AE363" w14:textId="77777777" w:rsidR="0060157A" w:rsidRPr="000B17A2" w:rsidRDefault="00864BF8" w:rsidP="0060157A">
            <w:pPr>
              <w:numPr>
                <w:ilvl w:val="0"/>
                <w:numId w:val="2"/>
              </w:numPr>
              <w:tabs>
                <w:tab w:val="left" w:pos="2160"/>
              </w:tabs>
              <w:spacing w:before="120" w:after="120" w:line="276" w:lineRule="auto"/>
              <w:rPr>
                <w:rFonts w:ascii="Segoe UI" w:eastAsia="Times New Roman" w:hAnsi="Segoe UI" w:cs="Segoe UI"/>
                <w:sz w:val="20"/>
                <w:szCs w:val="24"/>
              </w:rPr>
            </w:pPr>
            <w:r w:rsidRPr="000B17A2">
              <w:rPr>
                <w:rFonts w:ascii="Segoe UI" w:eastAsia="Times New Roman" w:hAnsi="Segoe UI" w:cs="Segoe UI"/>
                <w:sz w:val="20"/>
                <w:szCs w:val="24"/>
              </w:rPr>
              <w:t>Windows 7 or Windows 8</w:t>
            </w:r>
          </w:p>
          <w:p w14:paraId="098144B3" w14:textId="77777777" w:rsidR="0060157A" w:rsidRPr="000B17A2" w:rsidRDefault="00864BF8" w:rsidP="0060157A">
            <w:pPr>
              <w:numPr>
                <w:ilvl w:val="0"/>
                <w:numId w:val="2"/>
              </w:numPr>
              <w:tabs>
                <w:tab w:val="left" w:pos="2160"/>
              </w:tabs>
              <w:spacing w:before="120" w:after="120" w:line="276" w:lineRule="auto"/>
              <w:rPr>
                <w:rFonts w:ascii="Segoe UI" w:eastAsia="Times New Roman" w:hAnsi="Segoe UI" w:cs="Segoe UI"/>
                <w:sz w:val="20"/>
                <w:szCs w:val="24"/>
              </w:rPr>
            </w:pPr>
            <w:r w:rsidRPr="000B17A2">
              <w:rPr>
                <w:rFonts w:ascii="Segoe UI" w:eastAsia="Times New Roman" w:hAnsi="Segoe UI" w:cs="Segoe UI"/>
                <w:sz w:val="20"/>
                <w:szCs w:val="24"/>
              </w:rPr>
              <w:t>Pentiu</w:t>
            </w:r>
            <w:r w:rsidR="0060157A" w:rsidRPr="000B17A2">
              <w:rPr>
                <w:rFonts w:ascii="Segoe UI" w:eastAsia="Times New Roman" w:hAnsi="Segoe UI" w:cs="Segoe UI"/>
                <w:sz w:val="20"/>
                <w:szCs w:val="24"/>
              </w:rPr>
              <w:t>m 300 MHz or higher processor</w:t>
            </w:r>
          </w:p>
          <w:p w14:paraId="28B2ED77" w14:textId="77777777" w:rsidR="0060157A" w:rsidRPr="000B17A2" w:rsidRDefault="0060157A" w:rsidP="0060157A">
            <w:pPr>
              <w:numPr>
                <w:ilvl w:val="0"/>
                <w:numId w:val="2"/>
              </w:numPr>
              <w:tabs>
                <w:tab w:val="left" w:pos="2160"/>
              </w:tabs>
              <w:spacing w:before="120" w:after="120" w:line="276" w:lineRule="auto"/>
              <w:rPr>
                <w:rFonts w:ascii="Segoe UI" w:eastAsia="Times New Roman" w:hAnsi="Segoe UI" w:cs="Segoe UI"/>
                <w:sz w:val="20"/>
                <w:szCs w:val="24"/>
              </w:rPr>
            </w:pPr>
            <w:r w:rsidRPr="000B17A2">
              <w:rPr>
                <w:rFonts w:ascii="Segoe UI" w:eastAsia="Times New Roman" w:hAnsi="Segoe UI" w:cs="Segoe UI"/>
                <w:sz w:val="20"/>
                <w:szCs w:val="24"/>
              </w:rPr>
              <w:t>128 MB of RAM</w:t>
            </w:r>
          </w:p>
          <w:p w14:paraId="73274597" w14:textId="77777777" w:rsidR="0060157A" w:rsidRPr="000B17A2" w:rsidRDefault="00864BF8" w:rsidP="0060157A">
            <w:pPr>
              <w:numPr>
                <w:ilvl w:val="0"/>
                <w:numId w:val="2"/>
              </w:numPr>
              <w:tabs>
                <w:tab w:val="left" w:pos="2160"/>
              </w:tabs>
              <w:spacing w:before="120" w:after="120" w:line="276" w:lineRule="auto"/>
              <w:rPr>
                <w:rFonts w:ascii="Segoe UI" w:eastAsia="Times New Roman" w:hAnsi="Segoe UI" w:cs="Segoe UI"/>
                <w:sz w:val="20"/>
                <w:szCs w:val="24"/>
              </w:rPr>
            </w:pPr>
            <w:r w:rsidRPr="000B17A2">
              <w:rPr>
                <w:rFonts w:ascii="Segoe UI" w:eastAsia="Times New Roman" w:hAnsi="Segoe UI" w:cs="Segoe UI"/>
                <w:sz w:val="20"/>
                <w:szCs w:val="24"/>
              </w:rPr>
              <w:t>150 MB</w:t>
            </w:r>
            <w:r w:rsidR="0060157A" w:rsidRPr="000B17A2">
              <w:rPr>
                <w:rFonts w:ascii="Segoe UI" w:eastAsia="Times New Roman" w:hAnsi="Segoe UI" w:cs="Segoe UI"/>
                <w:sz w:val="20"/>
                <w:szCs w:val="24"/>
              </w:rPr>
              <w:t xml:space="preserve"> of available hard disk space</w:t>
            </w:r>
          </w:p>
          <w:p w14:paraId="17883573" w14:textId="6398ACBA" w:rsidR="00864BF8" w:rsidRPr="000B17A2" w:rsidRDefault="00864BF8" w:rsidP="0060157A">
            <w:pPr>
              <w:numPr>
                <w:ilvl w:val="0"/>
                <w:numId w:val="2"/>
              </w:numPr>
              <w:tabs>
                <w:tab w:val="left" w:pos="2160"/>
              </w:tabs>
              <w:spacing w:before="120" w:after="120" w:line="276" w:lineRule="auto"/>
              <w:rPr>
                <w:rFonts w:ascii="Segoe UI" w:eastAsia="Times New Roman" w:hAnsi="Segoe UI" w:cs="Segoe UI"/>
                <w:sz w:val="20"/>
                <w:szCs w:val="24"/>
              </w:rPr>
            </w:pPr>
            <w:r w:rsidRPr="000B17A2">
              <w:rPr>
                <w:rFonts w:ascii="Segoe UI" w:eastAsia="Times New Roman" w:hAnsi="Segoe UI" w:cs="Segoe UI"/>
                <w:sz w:val="20"/>
                <w:szCs w:val="24"/>
              </w:rPr>
              <w:t>Powered USB port</w:t>
            </w:r>
          </w:p>
        </w:tc>
      </w:tr>
    </w:tbl>
    <w:p w14:paraId="67FCC365" w14:textId="77777777" w:rsidR="00FE5FE9" w:rsidRPr="000B17A2" w:rsidRDefault="00FE5FE9" w:rsidP="00FE5FE9">
      <w:pPr>
        <w:spacing w:after="0" w:line="240" w:lineRule="auto"/>
        <w:rPr>
          <w:rFonts w:ascii="Segoe UI" w:eastAsia="Times New Roman" w:hAnsi="Segoe UI" w:cs="Segoe UI"/>
          <w:b/>
          <w:bCs/>
          <w:sz w:val="28"/>
          <w:szCs w:val="32"/>
        </w:rPr>
      </w:pPr>
    </w:p>
    <w:p w14:paraId="19546F96" w14:textId="77777777" w:rsidR="00864BF8" w:rsidRPr="000B17A2" w:rsidRDefault="00864BF8" w:rsidP="00FE5FE9">
      <w:pPr>
        <w:spacing w:after="0" w:line="240" w:lineRule="auto"/>
        <w:rPr>
          <w:rFonts w:ascii="Segoe UI" w:eastAsia="Times New Roman" w:hAnsi="Segoe UI" w:cs="Segoe UI"/>
          <w:b/>
          <w:bCs/>
          <w:sz w:val="28"/>
          <w:szCs w:val="32"/>
        </w:rPr>
      </w:pPr>
    </w:p>
    <w:p w14:paraId="57498B75" w14:textId="77777777" w:rsidR="00864BF8" w:rsidRPr="000B17A2" w:rsidRDefault="00864BF8" w:rsidP="00FE5FE9">
      <w:pPr>
        <w:spacing w:after="0" w:line="240" w:lineRule="auto"/>
        <w:rPr>
          <w:rFonts w:ascii="Segoe UI" w:eastAsia="Times New Roman" w:hAnsi="Segoe UI" w:cs="Segoe UI"/>
          <w:b/>
          <w:bCs/>
          <w:sz w:val="28"/>
          <w:szCs w:val="32"/>
        </w:rPr>
      </w:pPr>
    </w:p>
    <w:p w14:paraId="3B77E9A9" w14:textId="77777777" w:rsidR="00864BF8" w:rsidRPr="000B17A2" w:rsidRDefault="00864BF8" w:rsidP="00FE5FE9">
      <w:pPr>
        <w:spacing w:after="0" w:line="240" w:lineRule="auto"/>
        <w:rPr>
          <w:rFonts w:ascii="Segoe UI" w:eastAsia="Times New Roman" w:hAnsi="Segoe UI" w:cs="Segoe UI"/>
          <w:b/>
          <w:bCs/>
          <w:sz w:val="28"/>
          <w:szCs w:val="32"/>
        </w:rPr>
      </w:pPr>
    </w:p>
    <w:p w14:paraId="024BD04A" w14:textId="77777777" w:rsidR="00864BF8" w:rsidRPr="000B17A2" w:rsidRDefault="00864BF8" w:rsidP="00FE5FE9">
      <w:pPr>
        <w:spacing w:after="0" w:line="240" w:lineRule="auto"/>
        <w:rPr>
          <w:rFonts w:ascii="Segoe UI" w:eastAsia="Times New Roman" w:hAnsi="Segoe UI" w:cs="Segoe UI"/>
          <w:b/>
          <w:bCs/>
          <w:sz w:val="28"/>
          <w:szCs w:val="32"/>
        </w:rPr>
      </w:pPr>
    </w:p>
    <w:p w14:paraId="31825CD5" w14:textId="77777777" w:rsidR="00864BF8" w:rsidRPr="000B17A2" w:rsidRDefault="00864BF8" w:rsidP="00FE5FE9">
      <w:pPr>
        <w:spacing w:after="0" w:line="240" w:lineRule="auto"/>
        <w:rPr>
          <w:rFonts w:ascii="Segoe UI" w:eastAsia="Times New Roman" w:hAnsi="Segoe UI" w:cs="Segoe UI"/>
          <w:b/>
          <w:bCs/>
          <w:sz w:val="28"/>
          <w:szCs w:val="32"/>
        </w:rPr>
      </w:pPr>
    </w:p>
    <w:p w14:paraId="713028D3" w14:textId="77777777" w:rsidR="00864BF8" w:rsidRPr="000B17A2" w:rsidRDefault="00864BF8" w:rsidP="00FE5FE9">
      <w:pPr>
        <w:spacing w:after="0" w:line="240" w:lineRule="auto"/>
        <w:rPr>
          <w:rFonts w:ascii="Segoe UI" w:eastAsia="Times New Roman" w:hAnsi="Segoe UI" w:cs="Segoe UI"/>
          <w:b/>
          <w:bCs/>
          <w:sz w:val="28"/>
          <w:szCs w:val="32"/>
        </w:rPr>
      </w:pPr>
    </w:p>
    <w:p w14:paraId="5F9B2880" w14:textId="77777777" w:rsidR="00864BF8" w:rsidRPr="000B17A2" w:rsidRDefault="00864BF8" w:rsidP="00FE5FE9">
      <w:pPr>
        <w:spacing w:after="0" w:line="240" w:lineRule="auto"/>
        <w:rPr>
          <w:rFonts w:ascii="Segoe UI" w:eastAsia="Times New Roman" w:hAnsi="Segoe UI" w:cs="Segoe UI"/>
          <w:b/>
          <w:bCs/>
          <w:sz w:val="28"/>
          <w:szCs w:val="32"/>
        </w:rPr>
      </w:pPr>
    </w:p>
    <w:p w14:paraId="66E0FB04" w14:textId="77777777" w:rsidR="00FE5FE9" w:rsidRPr="000B17A2" w:rsidRDefault="00FE5FE9" w:rsidP="00FE5FE9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32"/>
        </w:rPr>
      </w:pPr>
      <w:r w:rsidRPr="000B17A2">
        <w:rPr>
          <w:rFonts w:ascii="Segoe UI" w:eastAsia="Times New Roman" w:hAnsi="Segoe UI" w:cs="Segoe UI"/>
          <w:b/>
          <w:bCs/>
          <w:sz w:val="24"/>
          <w:szCs w:val="32"/>
        </w:rPr>
        <w:t>Availability and Pricing</w:t>
      </w:r>
    </w:p>
    <w:p w14:paraId="289A8FE1" w14:textId="77777777" w:rsidR="00464FD9" w:rsidRPr="000B17A2" w:rsidRDefault="00464FD9" w:rsidP="00FE5FE9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32"/>
        </w:rPr>
      </w:pPr>
    </w:p>
    <w:p w14:paraId="600AB5EC" w14:textId="354C4B86" w:rsidR="00B66882" w:rsidRPr="000B17A2" w:rsidRDefault="00655C84" w:rsidP="00FE5FE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B17A2">
        <w:rPr>
          <w:rFonts w:ascii="Segoe UI" w:eastAsia="Times New Roman" w:hAnsi="Segoe UI" w:cs="Segoe UI"/>
          <w:sz w:val="20"/>
          <w:szCs w:val="20"/>
        </w:rPr>
        <w:t xml:space="preserve">The </w:t>
      </w:r>
      <w:r w:rsidR="003B1015" w:rsidRPr="000B17A2">
        <w:rPr>
          <w:rFonts w:ascii="Segoe UI" w:eastAsia="Times New Roman" w:hAnsi="Segoe UI" w:cs="Segoe UI"/>
          <w:bCs/>
          <w:iCs/>
          <w:sz w:val="20"/>
        </w:rPr>
        <w:t>Microsoft Xbox One Controller + Cable for Windows</w:t>
      </w:r>
      <w:r w:rsidRPr="000B17A2">
        <w:rPr>
          <w:rFonts w:ascii="Segoe UI" w:eastAsia="Times New Roman" w:hAnsi="Segoe UI" w:cs="Segoe UI"/>
          <w:sz w:val="20"/>
          <w:szCs w:val="20"/>
        </w:rPr>
        <w:t xml:space="preserve"> will be generally available in </w:t>
      </w:r>
      <w:r w:rsidR="00305548" w:rsidRPr="000B17A2">
        <w:rPr>
          <w:rFonts w:ascii="Segoe UI" w:eastAsia="Times New Roman" w:hAnsi="Segoe UI" w:cs="Segoe UI"/>
          <w:sz w:val="20"/>
          <w:szCs w:val="20"/>
        </w:rPr>
        <w:t xml:space="preserve">November </w:t>
      </w:r>
      <w:r w:rsidRPr="000B17A2">
        <w:rPr>
          <w:rFonts w:ascii="Segoe UI" w:eastAsia="Times New Roman" w:hAnsi="Segoe UI" w:cs="Segoe UI"/>
          <w:sz w:val="20"/>
          <w:szCs w:val="20"/>
        </w:rPr>
        <w:t xml:space="preserve">2014 for the estimated retail price of </w:t>
      </w:r>
      <w:r w:rsidR="00B66882" w:rsidRPr="000B17A2">
        <w:rPr>
          <w:rFonts w:ascii="Segoe UI" w:eastAsia="Times New Roman" w:hAnsi="Segoe UI" w:cs="Segoe UI"/>
          <w:sz w:val="20"/>
          <w:szCs w:val="20"/>
        </w:rPr>
        <w:t>$59</w:t>
      </w:r>
      <w:r w:rsidRPr="000B17A2">
        <w:rPr>
          <w:rFonts w:ascii="Segoe UI" w:eastAsia="Times New Roman" w:hAnsi="Segoe UI" w:cs="Segoe UI"/>
          <w:sz w:val="20"/>
          <w:szCs w:val="20"/>
        </w:rPr>
        <w:t>.</w:t>
      </w:r>
      <w:r w:rsidR="002A3B47" w:rsidRPr="000B17A2">
        <w:rPr>
          <w:rFonts w:ascii="Segoe UI" w:eastAsia="Times New Roman" w:hAnsi="Segoe UI" w:cs="Segoe UI"/>
          <w:sz w:val="20"/>
          <w:szCs w:val="20"/>
        </w:rPr>
        <w:t>95</w:t>
      </w:r>
      <w:r w:rsidR="00FF782E" w:rsidRPr="000B17A2">
        <w:rPr>
          <w:rFonts w:ascii="Segoe UI" w:hAnsi="Segoe UI" w:cs="Segoe UI"/>
          <w:sz w:val="20"/>
          <w:szCs w:val="20"/>
          <w:vertAlign w:val="superscript"/>
        </w:rPr>
        <w:t>3</w:t>
      </w:r>
      <w:r w:rsidR="002A3B47" w:rsidRPr="000B17A2">
        <w:rPr>
          <w:rFonts w:ascii="Segoe UI" w:eastAsia="Times New Roman" w:hAnsi="Segoe UI" w:cs="Segoe UI"/>
          <w:sz w:val="20"/>
          <w:szCs w:val="20"/>
        </w:rPr>
        <w:t xml:space="preserve"> </w:t>
      </w:r>
      <w:r w:rsidRPr="000B17A2">
        <w:rPr>
          <w:rFonts w:ascii="Segoe UI" w:eastAsia="Times New Roman" w:hAnsi="Segoe UI" w:cs="Segoe UI"/>
          <w:sz w:val="20"/>
          <w:szCs w:val="20"/>
        </w:rPr>
        <w:t xml:space="preserve">at </w:t>
      </w:r>
      <w:hyperlink r:id="rId11" w:history="1">
        <w:r w:rsidRPr="000B17A2">
          <w:rPr>
            <w:rStyle w:val="Hyperlink"/>
            <w:rFonts w:ascii="Segoe UI" w:eastAsia="Times New Roman" w:hAnsi="Segoe UI" w:cs="Segoe UI"/>
            <w:sz w:val="20"/>
            <w:szCs w:val="20"/>
          </w:rPr>
          <w:t>http://www.microsoftstore.com</w:t>
        </w:r>
      </w:hyperlink>
      <w:r w:rsidRPr="000B17A2">
        <w:rPr>
          <w:rFonts w:ascii="Segoe UI" w:eastAsia="Times New Roman" w:hAnsi="Segoe UI" w:cs="Segoe UI"/>
          <w:sz w:val="20"/>
          <w:szCs w:val="20"/>
        </w:rPr>
        <w:t xml:space="preserve"> and various other retailers. </w:t>
      </w:r>
    </w:p>
    <w:bookmarkEnd w:id="4"/>
    <w:p w14:paraId="0104B81E" w14:textId="77777777" w:rsidR="00FE5FE9" w:rsidRPr="000B17A2" w:rsidRDefault="00FE5FE9" w:rsidP="00FE5FE9">
      <w:pPr>
        <w:spacing w:after="0" w:line="240" w:lineRule="auto"/>
        <w:rPr>
          <w:rFonts w:ascii="Segoe UI" w:eastAsia="Times New Roman" w:hAnsi="Segoe UI" w:cs="Segoe UI"/>
          <w:sz w:val="20"/>
          <w:szCs w:val="24"/>
        </w:rPr>
      </w:pPr>
    </w:p>
    <w:p w14:paraId="2A62B008" w14:textId="64677234" w:rsidR="00655C84" w:rsidRPr="000B17A2" w:rsidRDefault="00655C84" w:rsidP="00831A7A">
      <w:pPr>
        <w:pStyle w:val="Standard"/>
        <w:ind w:right="-90"/>
        <w:rPr>
          <w:rFonts w:ascii="Segoe UI" w:hAnsi="Segoe UI" w:cs="Segoe UI"/>
          <w:sz w:val="20"/>
          <w:szCs w:val="20"/>
        </w:rPr>
      </w:pPr>
      <w:r w:rsidRPr="000B17A2">
        <w:rPr>
          <w:rFonts w:ascii="Segoe UI" w:hAnsi="Segoe UI" w:cs="Segoe UI"/>
          <w:sz w:val="20"/>
          <w:szCs w:val="20"/>
        </w:rPr>
        <w:t xml:space="preserve">The </w:t>
      </w:r>
      <w:r w:rsidR="003B1015" w:rsidRPr="000B17A2">
        <w:rPr>
          <w:rFonts w:ascii="Segoe UI" w:eastAsia="Times New Roman" w:hAnsi="Segoe UI" w:cs="Segoe UI"/>
          <w:bCs/>
          <w:iCs/>
          <w:sz w:val="20"/>
        </w:rPr>
        <w:t>Microsoft Xbox One Controller + Cable for Windows</w:t>
      </w:r>
      <w:r w:rsidR="004279A3" w:rsidRPr="000B17A2">
        <w:rPr>
          <w:rFonts w:ascii="Segoe UI" w:eastAsia="Times New Roman" w:hAnsi="Segoe UI" w:cs="Segoe UI"/>
          <w:sz w:val="20"/>
          <w:szCs w:val="20"/>
        </w:rPr>
        <w:t xml:space="preserve"> </w:t>
      </w:r>
      <w:r w:rsidRPr="000B17A2">
        <w:rPr>
          <w:rFonts w:ascii="Segoe UI" w:hAnsi="Segoe UI" w:cs="Segoe UI"/>
          <w:sz w:val="20"/>
          <w:szCs w:val="20"/>
        </w:rPr>
        <w:t xml:space="preserve">is backed by a </w:t>
      </w:r>
      <w:r w:rsidR="00E57DB2" w:rsidRPr="000B17A2">
        <w:rPr>
          <w:rFonts w:ascii="Segoe UI" w:hAnsi="Segoe UI" w:cs="Segoe UI"/>
          <w:sz w:val="20"/>
          <w:szCs w:val="20"/>
        </w:rPr>
        <w:t>90-</w:t>
      </w:r>
      <w:r w:rsidR="00305548" w:rsidRPr="000B17A2">
        <w:rPr>
          <w:rFonts w:ascii="Segoe UI" w:hAnsi="Segoe UI" w:cs="Segoe UI"/>
          <w:sz w:val="20"/>
          <w:szCs w:val="20"/>
        </w:rPr>
        <w:t xml:space="preserve">day </w:t>
      </w:r>
      <w:r w:rsidRPr="000B17A2">
        <w:rPr>
          <w:rFonts w:ascii="Segoe UI" w:hAnsi="Segoe UI" w:cs="Segoe UI"/>
          <w:sz w:val="20"/>
          <w:szCs w:val="20"/>
        </w:rPr>
        <w:t xml:space="preserve">hardware warranty. </w:t>
      </w:r>
      <w:r w:rsidRPr="000B17A2">
        <w:rPr>
          <w:rFonts w:ascii="Segoe UI" w:hAnsi="Segoe UI" w:cs="Segoe UI"/>
          <w:bCs/>
          <w:sz w:val="20"/>
          <w:szCs w:val="20"/>
        </w:rPr>
        <w:t>The warranty and lic</w:t>
      </w:r>
      <w:r w:rsidR="00831A7A" w:rsidRPr="000B17A2">
        <w:rPr>
          <w:rFonts w:ascii="Segoe UI" w:hAnsi="Segoe UI" w:cs="Segoe UI"/>
          <w:bCs/>
          <w:sz w:val="20"/>
          <w:szCs w:val="20"/>
        </w:rPr>
        <w:t>ense agreement are available at</w:t>
      </w:r>
      <w:hyperlink r:id="rId12" w:history="1">
        <w:r w:rsidRPr="000B17A2">
          <w:rPr>
            <w:rStyle w:val="Hyperlink"/>
            <w:rFonts w:ascii="Segoe UI" w:hAnsi="Segoe UI" w:cs="Segoe UI"/>
            <w:bCs/>
            <w:sz w:val="20"/>
            <w:szCs w:val="20"/>
          </w:rPr>
          <w:t>http://www.microsoft.com/hardware/warranty</w:t>
        </w:r>
      </w:hyperlink>
      <w:r w:rsidRPr="000B17A2">
        <w:rPr>
          <w:rFonts w:ascii="Segoe UI" w:hAnsi="Segoe UI" w:cs="Segoe UI"/>
          <w:bCs/>
          <w:sz w:val="20"/>
          <w:szCs w:val="20"/>
        </w:rPr>
        <w:t>.</w:t>
      </w:r>
    </w:p>
    <w:p w14:paraId="696937DE" w14:textId="77777777" w:rsidR="006430F5" w:rsidRPr="000B17A2" w:rsidRDefault="006430F5" w:rsidP="00831A7A">
      <w:pPr>
        <w:pStyle w:val="Standard"/>
        <w:ind w:right="-90"/>
        <w:rPr>
          <w:rFonts w:ascii="Segoe UI" w:hAnsi="Segoe UI" w:cs="Segoe UI"/>
          <w:sz w:val="14"/>
          <w:szCs w:val="18"/>
          <w:vertAlign w:val="superscript"/>
        </w:rPr>
      </w:pPr>
    </w:p>
    <w:p w14:paraId="749E096A" w14:textId="78268ED1" w:rsidR="00655C84" w:rsidRPr="000B17A2" w:rsidRDefault="004279A3" w:rsidP="00655C84">
      <w:pPr>
        <w:pStyle w:val="Standard"/>
        <w:rPr>
          <w:rFonts w:ascii="Segoe UI" w:hAnsi="Segoe UI" w:cs="Segoe UI"/>
          <w:sz w:val="16"/>
          <w:szCs w:val="16"/>
        </w:rPr>
      </w:pPr>
      <w:r w:rsidRPr="000B17A2">
        <w:rPr>
          <w:rFonts w:ascii="Segoe UI" w:hAnsi="Segoe UI" w:cs="Segoe UI"/>
          <w:sz w:val="16"/>
          <w:szCs w:val="16"/>
          <w:vertAlign w:val="superscript"/>
        </w:rPr>
        <w:t>1</w:t>
      </w:r>
      <w:r w:rsidR="00655C84" w:rsidRPr="000B17A2">
        <w:rPr>
          <w:rFonts w:ascii="Segoe UI" w:hAnsi="Segoe UI" w:cs="Segoe UI"/>
          <w:sz w:val="16"/>
          <w:szCs w:val="16"/>
        </w:rPr>
        <w:t xml:space="preserve"> </w:t>
      </w:r>
      <w:r w:rsidR="00160075" w:rsidRPr="000B17A2">
        <w:rPr>
          <w:rFonts w:ascii="Segoe UI" w:hAnsi="Segoe UI" w:cs="Segoe UI"/>
          <w:sz w:val="16"/>
          <w:szCs w:val="16"/>
        </w:rPr>
        <w:t>In supported games. T</w:t>
      </w:r>
      <w:r w:rsidR="002A3B47" w:rsidRPr="000B17A2">
        <w:rPr>
          <w:rFonts w:ascii="Segoe UI" w:hAnsi="Segoe UI" w:cs="Segoe UI"/>
          <w:sz w:val="16"/>
          <w:szCs w:val="16"/>
        </w:rPr>
        <w:t>his feature is only supported when connected to Xbox</w:t>
      </w:r>
      <w:r w:rsidR="00160075" w:rsidRPr="000B17A2">
        <w:rPr>
          <w:rFonts w:ascii="Segoe UI" w:hAnsi="Segoe UI" w:cs="Segoe UI"/>
          <w:sz w:val="16"/>
          <w:szCs w:val="16"/>
        </w:rPr>
        <w:t xml:space="preserve"> One</w:t>
      </w:r>
      <w:r w:rsidR="002A3B47" w:rsidRPr="000B17A2">
        <w:rPr>
          <w:rFonts w:ascii="Segoe UI" w:hAnsi="Segoe UI" w:cs="Segoe UI"/>
          <w:sz w:val="16"/>
          <w:szCs w:val="16"/>
        </w:rPr>
        <w:t>.</w:t>
      </w:r>
    </w:p>
    <w:p w14:paraId="5049F4F3" w14:textId="20AF4C68" w:rsidR="006430F5" w:rsidRPr="000B17A2" w:rsidRDefault="006430F5" w:rsidP="00655C84">
      <w:pPr>
        <w:pStyle w:val="Standard"/>
        <w:rPr>
          <w:rFonts w:ascii="Segoe UI" w:hAnsi="Segoe UI" w:cs="Segoe UI"/>
          <w:sz w:val="16"/>
          <w:szCs w:val="16"/>
        </w:rPr>
      </w:pPr>
      <w:r w:rsidRPr="000B17A2">
        <w:rPr>
          <w:rFonts w:ascii="Segoe UI" w:hAnsi="Segoe UI" w:cs="Segoe UI"/>
          <w:sz w:val="16"/>
          <w:szCs w:val="16"/>
          <w:vertAlign w:val="superscript"/>
        </w:rPr>
        <w:t>2</w:t>
      </w:r>
      <w:r w:rsidRPr="000B17A2">
        <w:rPr>
          <w:rFonts w:ascii="Segoe UI" w:hAnsi="Segoe UI" w:cs="Segoe UI"/>
          <w:sz w:val="16"/>
          <w:szCs w:val="16"/>
        </w:rPr>
        <w:t xml:space="preserve"> This feature requires batteries</w:t>
      </w:r>
      <w:r w:rsidR="00375A54" w:rsidRPr="000B17A2">
        <w:rPr>
          <w:rFonts w:ascii="Segoe UI" w:hAnsi="Segoe UI" w:cs="Segoe UI"/>
          <w:sz w:val="16"/>
          <w:szCs w:val="16"/>
        </w:rPr>
        <w:t>.</w:t>
      </w:r>
    </w:p>
    <w:p w14:paraId="46E6F8A1" w14:textId="2E9CBFD0" w:rsidR="002A3B47" w:rsidRPr="000B17A2" w:rsidRDefault="006430F5" w:rsidP="002A3B47">
      <w:pPr>
        <w:pStyle w:val="Standard"/>
        <w:rPr>
          <w:rFonts w:ascii="Segoe UI" w:hAnsi="Segoe UI" w:cs="Segoe UI"/>
          <w:sz w:val="16"/>
          <w:szCs w:val="16"/>
        </w:rPr>
      </w:pPr>
      <w:r w:rsidRPr="000B17A2">
        <w:rPr>
          <w:rFonts w:ascii="Segoe UI" w:hAnsi="Segoe UI" w:cs="Segoe UI"/>
          <w:sz w:val="16"/>
          <w:szCs w:val="16"/>
          <w:vertAlign w:val="superscript"/>
        </w:rPr>
        <w:t>3</w:t>
      </w:r>
      <w:r w:rsidR="002A3B47" w:rsidRPr="000B17A2">
        <w:rPr>
          <w:rFonts w:ascii="Segoe UI" w:hAnsi="Segoe UI" w:cs="Segoe UI"/>
          <w:sz w:val="16"/>
          <w:szCs w:val="16"/>
        </w:rPr>
        <w:t xml:space="preserve"> Estimated retail price. Actual retail prices may vary.</w:t>
      </w:r>
    </w:p>
    <w:p w14:paraId="46C90F74" w14:textId="77777777" w:rsidR="00655C84" w:rsidRPr="000B17A2" w:rsidRDefault="00655C84" w:rsidP="00FE5FE9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2D181431" w14:textId="3FE6EF77" w:rsidR="00FE5FE9" w:rsidRPr="000B17A2" w:rsidRDefault="00FE5FE9" w:rsidP="00FE5FE9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32"/>
        </w:rPr>
      </w:pPr>
      <w:bookmarkStart w:id="5" w:name="contactc"/>
      <w:r w:rsidRPr="000B17A2">
        <w:rPr>
          <w:rFonts w:ascii="Segoe UI" w:eastAsia="Times New Roman" w:hAnsi="Segoe UI" w:cs="Segoe UI"/>
          <w:b/>
          <w:bCs/>
          <w:sz w:val="24"/>
          <w:szCs w:val="32"/>
        </w:rPr>
        <w:t>Contact Info</w:t>
      </w:r>
    </w:p>
    <w:bookmarkEnd w:id="5"/>
    <w:p w14:paraId="0FCB659C" w14:textId="77777777" w:rsidR="00FE5FE9" w:rsidRPr="000B17A2" w:rsidRDefault="00FE5FE9" w:rsidP="00FE5FE9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16"/>
        </w:rPr>
      </w:pPr>
    </w:p>
    <w:p w14:paraId="0905CD6E" w14:textId="77777777" w:rsidR="00FE5FE9" w:rsidRPr="000B17A2" w:rsidRDefault="00FE5FE9" w:rsidP="00FE5FE9">
      <w:pPr>
        <w:widowControl w:val="0"/>
        <w:tabs>
          <w:tab w:val="left" w:pos="720"/>
          <w:tab w:val="left" w:pos="5760"/>
        </w:tabs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B17A2">
        <w:rPr>
          <w:rFonts w:ascii="Segoe UI" w:eastAsia="Times New Roman" w:hAnsi="Segoe UI" w:cs="Segoe UI"/>
          <w:b/>
          <w:bCs/>
          <w:sz w:val="20"/>
          <w:szCs w:val="20"/>
        </w:rPr>
        <w:t>For more information, press only:</w:t>
      </w:r>
    </w:p>
    <w:p w14:paraId="3EA6B630" w14:textId="03A51E86" w:rsidR="00FE5FE9" w:rsidRPr="000B17A2" w:rsidRDefault="00AD0F31" w:rsidP="00FE5FE9">
      <w:pPr>
        <w:widowControl w:val="0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B17A2">
        <w:t xml:space="preserve">Rapid Response Team, </w:t>
      </w:r>
      <w:r w:rsidR="00FE5FE9" w:rsidRPr="000B17A2">
        <w:rPr>
          <w:rFonts w:ascii="Segoe UI" w:eastAsia="Times New Roman" w:hAnsi="Segoe UI" w:cs="Segoe UI"/>
          <w:sz w:val="20"/>
          <w:szCs w:val="20"/>
        </w:rPr>
        <w:t xml:space="preserve">Waggener Edstrom Communications, (503) 443-7070, </w:t>
      </w:r>
    </w:p>
    <w:p w14:paraId="1CA81AA1" w14:textId="6B8153C1" w:rsidR="00FE5FE9" w:rsidRPr="000B17A2" w:rsidRDefault="007616E3" w:rsidP="00FE5FE9">
      <w:pPr>
        <w:widowControl w:val="0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hyperlink r:id="rId13" w:history="1">
        <w:r w:rsidR="00E46F5A" w:rsidRPr="000B17A2">
          <w:rPr>
            <w:rFonts w:ascii="Segoe UI" w:eastAsia="Times New Roman" w:hAnsi="Segoe UI" w:cs="Segoe UI"/>
            <w:color w:val="0000FF"/>
            <w:sz w:val="20"/>
            <w:szCs w:val="20"/>
            <w:u w:val="single"/>
          </w:rPr>
          <w:t>rrt@waggeneredstrom.com</w:t>
        </w:r>
      </w:hyperlink>
      <w:r w:rsidR="00FE5FE9" w:rsidRPr="000B17A2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81263B5" w14:textId="77777777" w:rsidR="00FE5FE9" w:rsidRPr="000B17A2" w:rsidRDefault="00FE5FE9" w:rsidP="006430F5">
      <w:pPr>
        <w:spacing w:after="0" w:line="240" w:lineRule="auto"/>
        <w:ind w:right="-720"/>
        <w:rPr>
          <w:rFonts w:ascii="Segoe UI" w:eastAsia="Times New Roman" w:hAnsi="Segoe UI" w:cs="Segoe UI"/>
          <w:sz w:val="20"/>
          <w:szCs w:val="20"/>
        </w:rPr>
      </w:pPr>
    </w:p>
    <w:p w14:paraId="7488130F" w14:textId="77777777" w:rsidR="00FE5FE9" w:rsidRPr="000B17A2" w:rsidRDefault="00FE5FE9" w:rsidP="00FE5FE9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</w:rPr>
      </w:pPr>
      <w:r w:rsidRPr="000B17A2">
        <w:rPr>
          <w:rFonts w:ascii="Segoe UI" w:eastAsia="Times New Roman" w:hAnsi="Segoe UI" w:cs="Segoe UI"/>
          <w:b/>
          <w:sz w:val="20"/>
          <w:szCs w:val="20"/>
        </w:rPr>
        <w:t>For more product information and images:</w:t>
      </w:r>
    </w:p>
    <w:p w14:paraId="23500D7A" w14:textId="77777777" w:rsidR="00FE5FE9" w:rsidRPr="000B17A2" w:rsidRDefault="00FE5FE9" w:rsidP="00FE5FE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B17A2">
        <w:rPr>
          <w:rFonts w:ascii="Segoe UI" w:eastAsia="Times New Roman" w:hAnsi="Segoe UI" w:cs="Segoe UI"/>
          <w:sz w:val="20"/>
          <w:szCs w:val="20"/>
        </w:rPr>
        <w:t xml:space="preserve">Visit the Microsoft News Center at </w:t>
      </w:r>
      <w:hyperlink r:id="rId14" w:history="1">
        <w:r w:rsidRPr="000B17A2">
          <w:rPr>
            <w:rFonts w:ascii="Segoe UI" w:eastAsia="Times New Roman" w:hAnsi="Segoe UI" w:cs="Segoe UI"/>
            <w:color w:val="0000FF"/>
            <w:sz w:val="20"/>
            <w:szCs w:val="20"/>
            <w:u w:val="single"/>
          </w:rPr>
          <w:t>http://www.microsoft.com/en-us/news/presskits/hardware</w:t>
        </w:r>
      </w:hyperlink>
      <w:r w:rsidRPr="000B17A2">
        <w:rPr>
          <w:rFonts w:ascii="Segoe UI" w:eastAsia="Times New Roman" w:hAnsi="Segoe UI" w:cs="Segoe UI"/>
          <w:color w:val="0000FF"/>
          <w:sz w:val="20"/>
          <w:szCs w:val="20"/>
        </w:rPr>
        <w:t>.</w:t>
      </w:r>
      <w:r w:rsidRPr="000B17A2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5121D1DE" w14:textId="77777777" w:rsidR="00FE5FE9" w:rsidRPr="000B17A2" w:rsidRDefault="00FE5FE9" w:rsidP="00FE5FE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197D159B" w14:textId="28557896" w:rsidR="00FE5FE9" w:rsidRPr="000B17A2" w:rsidRDefault="00FE5FE9" w:rsidP="00FE5FE9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</w:rPr>
      </w:pPr>
      <w:r w:rsidRPr="000B17A2">
        <w:rPr>
          <w:rFonts w:ascii="Segoe UI" w:eastAsia="Times New Roman" w:hAnsi="Segoe UI" w:cs="Segoe UI"/>
          <w:b/>
          <w:sz w:val="20"/>
          <w:szCs w:val="20"/>
        </w:rPr>
        <w:t xml:space="preserve">For more </w:t>
      </w:r>
      <w:r w:rsidR="00C01493" w:rsidRPr="000B17A2">
        <w:rPr>
          <w:rFonts w:ascii="Segoe UI" w:eastAsia="Times New Roman" w:hAnsi="Segoe UI" w:cs="Segoe UI"/>
          <w:b/>
          <w:sz w:val="20"/>
          <w:szCs w:val="20"/>
        </w:rPr>
        <w:t>information about Microsoft PC a</w:t>
      </w:r>
      <w:r w:rsidRPr="000B17A2">
        <w:rPr>
          <w:rFonts w:ascii="Segoe UI" w:eastAsia="Times New Roman" w:hAnsi="Segoe UI" w:cs="Segoe UI"/>
          <w:b/>
          <w:sz w:val="20"/>
          <w:szCs w:val="20"/>
        </w:rPr>
        <w:t>ccessories:</w:t>
      </w:r>
    </w:p>
    <w:p w14:paraId="6EB29A9F" w14:textId="7031DF41" w:rsidR="00FE5FE9" w:rsidRPr="00FE5FE9" w:rsidRDefault="00FE5FE9" w:rsidP="00FE5FE9">
      <w:pPr>
        <w:spacing w:after="0" w:line="240" w:lineRule="auto"/>
        <w:contextualSpacing/>
        <w:rPr>
          <w:rFonts w:ascii="Segoe UI" w:eastAsia="Times New Roman" w:hAnsi="Segoe UI" w:cs="Segoe UI"/>
          <w:sz w:val="20"/>
          <w:szCs w:val="20"/>
        </w:rPr>
      </w:pPr>
      <w:r w:rsidRPr="000B17A2">
        <w:rPr>
          <w:rFonts w:ascii="Segoe UI" w:eastAsia="Times New Roman" w:hAnsi="Segoe UI" w:cs="Segoe UI"/>
          <w:sz w:val="20"/>
          <w:szCs w:val="20"/>
        </w:rPr>
        <w:t xml:space="preserve">Visit </w:t>
      </w:r>
      <w:hyperlink r:id="rId15" w:history="1">
        <w:r w:rsidRPr="000B17A2">
          <w:rPr>
            <w:rFonts w:ascii="Segoe UI" w:eastAsia="Times New Roman" w:hAnsi="Segoe UI" w:cs="Segoe UI"/>
            <w:color w:val="0000FF"/>
            <w:sz w:val="20"/>
            <w:szCs w:val="20"/>
            <w:u w:val="single"/>
          </w:rPr>
          <w:t>http://www.microsoft.com/hardware</w:t>
        </w:r>
      </w:hyperlink>
      <w:r w:rsidRPr="000B17A2">
        <w:rPr>
          <w:rFonts w:ascii="Segoe UI" w:eastAsia="Times New Roman" w:hAnsi="Segoe UI" w:cs="Segoe UI"/>
          <w:color w:val="0000FF"/>
          <w:sz w:val="20"/>
          <w:szCs w:val="20"/>
        </w:rPr>
        <w:t>.</w:t>
      </w:r>
    </w:p>
    <w:p w14:paraId="54E2B242" w14:textId="77777777" w:rsidR="00FE5FE9" w:rsidRPr="00FE5FE9" w:rsidRDefault="00FE5FE9" w:rsidP="00FE5FE9">
      <w:pPr>
        <w:spacing w:after="0" w:line="240" w:lineRule="auto"/>
        <w:rPr>
          <w:rFonts w:ascii="Segoe UI" w:eastAsia="Times New Roman" w:hAnsi="Segoe UI" w:cs="Segoe UI"/>
        </w:rPr>
      </w:pPr>
    </w:p>
    <w:p w14:paraId="17DD686B" w14:textId="77777777" w:rsidR="00E4745D" w:rsidRDefault="00E4745D"/>
    <w:sectPr w:rsidR="00E4745D" w:rsidSect="008B667F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A73A5" w14:textId="77777777" w:rsidR="007616E3" w:rsidRDefault="007616E3" w:rsidP="006430F5">
      <w:pPr>
        <w:spacing w:after="0" w:line="240" w:lineRule="auto"/>
      </w:pPr>
      <w:r>
        <w:separator/>
      </w:r>
    </w:p>
  </w:endnote>
  <w:endnote w:type="continuationSeparator" w:id="0">
    <w:p w14:paraId="09170B64" w14:textId="77777777" w:rsidR="007616E3" w:rsidRDefault="007616E3" w:rsidP="0064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3B06E" w14:textId="77777777" w:rsidR="007616E3" w:rsidRDefault="007616E3" w:rsidP="006430F5">
      <w:pPr>
        <w:spacing w:after="0" w:line="240" w:lineRule="auto"/>
      </w:pPr>
      <w:r>
        <w:separator/>
      </w:r>
    </w:p>
  </w:footnote>
  <w:footnote w:type="continuationSeparator" w:id="0">
    <w:p w14:paraId="4051B934" w14:textId="77777777" w:rsidR="007616E3" w:rsidRDefault="007616E3" w:rsidP="00643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1F90"/>
    <w:multiLevelType w:val="hybridMultilevel"/>
    <w:tmpl w:val="42CC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949"/>
    <w:multiLevelType w:val="hybridMultilevel"/>
    <w:tmpl w:val="72827A3C"/>
    <w:lvl w:ilvl="0" w:tplc="D65E6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 w:tplc="0AB2B1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CB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68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00B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EE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0B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B20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04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3003D40"/>
    <w:multiLevelType w:val="multilevel"/>
    <w:tmpl w:val="F62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543519"/>
    <w:multiLevelType w:val="hybridMultilevel"/>
    <w:tmpl w:val="143CBC82"/>
    <w:lvl w:ilvl="0" w:tplc="67547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8638755A">
      <w:numFmt w:val="bullet"/>
      <w:lvlText w:val="–"/>
      <w:lvlJc w:val="left"/>
      <w:pPr>
        <w:tabs>
          <w:tab w:val="num" w:pos="2088"/>
        </w:tabs>
        <w:ind w:left="2088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538A1B05"/>
    <w:multiLevelType w:val="hybridMultilevel"/>
    <w:tmpl w:val="927A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474AD"/>
    <w:multiLevelType w:val="multilevel"/>
    <w:tmpl w:val="CF6C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E9"/>
    <w:rsid w:val="00006FDC"/>
    <w:rsid w:val="000358CA"/>
    <w:rsid w:val="000A1959"/>
    <w:rsid w:val="000B17A2"/>
    <w:rsid w:val="000E003D"/>
    <w:rsid w:val="00102B1D"/>
    <w:rsid w:val="00136068"/>
    <w:rsid w:val="00144FEC"/>
    <w:rsid w:val="001471B5"/>
    <w:rsid w:val="00157410"/>
    <w:rsid w:val="00160075"/>
    <w:rsid w:val="00172825"/>
    <w:rsid w:val="001A6AB8"/>
    <w:rsid w:val="001B5A60"/>
    <w:rsid w:val="0022339F"/>
    <w:rsid w:val="00244228"/>
    <w:rsid w:val="00272551"/>
    <w:rsid w:val="002A3B47"/>
    <w:rsid w:val="002E071B"/>
    <w:rsid w:val="00305548"/>
    <w:rsid w:val="0031251A"/>
    <w:rsid w:val="003254A0"/>
    <w:rsid w:val="00375A54"/>
    <w:rsid w:val="003A5EE8"/>
    <w:rsid w:val="003B1015"/>
    <w:rsid w:val="003B6B6F"/>
    <w:rsid w:val="003D0213"/>
    <w:rsid w:val="003F2549"/>
    <w:rsid w:val="004279A3"/>
    <w:rsid w:val="0043214D"/>
    <w:rsid w:val="00442F05"/>
    <w:rsid w:val="00444405"/>
    <w:rsid w:val="0044493C"/>
    <w:rsid w:val="00447D71"/>
    <w:rsid w:val="00464FD9"/>
    <w:rsid w:val="004A5190"/>
    <w:rsid w:val="004B288E"/>
    <w:rsid w:val="004C104E"/>
    <w:rsid w:val="004E6EF2"/>
    <w:rsid w:val="004F5DA9"/>
    <w:rsid w:val="005B2C42"/>
    <w:rsid w:val="005E79E3"/>
    <w:rsid w:val="0060157A"/>
    <w:rsid w:val="006430F5"/>
    <w:rsid w:val="00655C84"/>
    <w:rsid w:val="00696356"/>
    <w:rsid w:val="006D0987"/>
    <w:rsid w:val="007126FD"/>
    <w:rsid w:val="00717EF5"/>
    <w:rsid w:val="0074096F"/>
    <w:rsid w:val="007616E3"/>
    <w:rsid w:val="007657EF"/>
    <w:rsid w:val="007B3246"/>
    <w:rsid w:val="007C0A90"/>
    <w:rsid w:val="00831A7A"/>
    <w:rsid w:val="00864BF8"/>
    <w:rsid w:val="00876F75"/>
    <w:rsid w:val="008B1B5C"/>
    <w:rsid w:val="008B51DA"/>
    <w:rsid w:val="008E371F"/>
    <w:rsid w:val="008F6589"/>
    <w:rsid w:val="009055E4"/>
    <w:rsid w:val="00916696"/>
    <w:rsid w:val="009959B2"/>
    <w:rsid w:val="009A6FB9"/>
    <w:rsid w:val="009D62FA"/>
    <w:rsid w:val="009E6A5C"/>
    <w:rsid w:val="009F6593"/>
    <w:rsid w:val="00A0464A"/>
    <w:rsid w:val="00A20A29"/>
    <w:rsid w:val="00A41D34"/>
    <w:rsid w:val="00A76C6D"/>
    <w:rsid w:val="00A86525"/>
    <w:rsid w:val="00AA05A5"/>
    <w:rsid w:val="00AD0F31"/>
    <w:rsid w:val="00B23842"/>
    <w:rsid w:val="00B25730"/>
    <w:rsid w:val="00B66882"/>
    <w:rsid w:val="00BB026A"/>
    <w:rsid w:val="00BF77A2"/>
    <w:rsid w:val="00C01493"/>
    <w:rsid w:val="00C23B66"/>
    <w:rsid w:val="00C33D93"/>
    <w:rsid w:val="00C5388E"/>
    <w:rsid w:val="00C722AD"/>
    <w:rsid w:val="00D138C6"/>
    <w:rsid w:val="00D30206"/>
    <w:rsid w:val="00D54DD3"/>
    <w:rsid w:val="00D61296"/>
    <w:rsid w:val="00D728DC"/>
    <w:rsid w:val="00DB48EF"/>
    <w:rsid w:val="00E46F5A"/>
    <w:rsid w:val="00E4745D"/>
    <w:rsid w:val="00E57DB2"/>
    <w:rsid w:val="00E7440C"/>
    <w:rsid w:val="00E87CD0"/>
    <w:rsid w:val="00E94B20"/>
    <w:rsid w:val="00EC4B56"/>
    <w:rsid w:val="00EC4ED9"/>
    <w:rsid w:val="00F00060"/>
    <w:rsid w:val="00F3215C"/>
    <w:rsid w:val="00F573DC"/>
    <w:rsid w:val="00F90997"/>
    <w:rsid w:val="00FB2C20"/>
    <w:rsid w:val="00FE5FE9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C95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B66882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82"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6688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8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82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82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865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C84"/>
    <w:rPr>
      <w:color w:val="0563C1" w:themeColor="hyperlink"/>
      <w:u w:val="single"/>
    </w:rPr>
  </w:style>
  <w:style w:type="paragraph" w:customStyle="1" w:styleId="Standard">
    <w:name w:val="Standard"/>
    <w:rsid w:val="00655C8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  <w:style w:type="paragraph" w:customStyle="1" w:styleId="Legalese">
    <w:name w:val="Legalese"/>
    <w:basedOn w:val="Normal"/>
    <w:rsid w:val="00655C8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22AD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30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0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30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1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hardware/en-us/p/xbox-one-controller-for-windows/C8G-00004" TargetMode="External"/><Relationship Id="rId13" Type="http://schemas.openxmlformats.org/officeDocument/2006/relationships/hyperlink" Target="mailto:rrt@waggeneredstro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icrosoft.com/hardware/warrant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crosoftstor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crosoft.com/hardware" TargetMode="External"/><Relationship Id="rId10" Type="http://schemas.openxmlformats.org/officeDocument/2006/relationships/hyperlink" Target="http://news.xbox.com/2013/06/xbox-one-controller-feat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xbox.com/2013/06/xbox-one-controller-feature" TargetMode="External"/><Relationship Id="rId14" Type="http://schemas.openxmlformats.org/officeDocument/2006/relationships/hyperlink" Target="http://www.microsoft.com/en-us/news/presskits/hardw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2014-09-16T14:02:00Z</dcterms:created>
  <dcterms:modified xsi:type="dcterms:W3CDTF">2014-09-16T14:02:00Z</dcterms:modified>
</cp:coreProperties>
</file>