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97" w:rsidRPr="002F49C6" w:rsidRDefault="00297E97" w:rsidP="00297E9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:rsidR="00297E97" w:rsidRPr="002F49C6" w:rsidRDefault="00297E97" w:rsidP="00297E9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A4648" w:rsidRDefault="002A4648" w:rsidP="002A4648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Microsoft </w:t>
      </w:r>
      <w:r w:rsidR="00D024C6">
        <w:rPr>
          <w:rFonts w:ascii="Calibri" w:eastAsia="Calibri" w:hAnsi="Calibri" w:cs="Calibri"/>
          <w:b/>
          <w:bCs/>
          <w:sz w:val="36"/>
          <w:szCs w:val="36"/>
        </w:rPr>
        <w:t xml:space="preserve">to </w:t>
      </w: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Open </w:t>
      </w:r>
      <w:r w:rsidR="003742AD">
        <w:rPr>
          <w:rFonts w:ascii="Calibri" w:eastAsia="Calibri" w:hAnsi="Calibri" w:cs="Calibri"/>
          <w:b/>
          <w:bCs/>
          <w:sz w:val="36"/>
          <w:szCs w:val="36"/>
        </w:rPr>
        <w:t>Second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Retail Store </w:t>
      </w:r>
      <w:r w:rsidR="006D42E5">
        <w:rPr>
          <w:rFonts w:ascii="Calibri" w:eastAsia="Calibri" w:hAnsi="Calibri" w:cs="Calibri"/>
          <w:b/>
          <w:bCs/>
          <w:sz w:val="36"/>
          <w:szCs w:val="36"/>
        </w:rPr>
        <w:t xml:space="preserve">in Louisiana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at </w:t>
      </w:r>
    </w:p>
    <w:p w:rsidR="002A4648" w:rsidRDefault="003742AD" w:rsidP="002A4648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Lakeside Shopping Center</w:t>
      </w:r>
    </w:p>
    <w:p w:rsidR="00297E97" w:rsidRPr="002F49C6" w:rsidRDefault="00297E97" w:rsidP="00297E97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:rsidR="00AD7293" w:rsidRDefault="00AD7293" w:rsidP="00AD7293">
      <w:pPr>
        <w:pStyle w:val="NoSpacing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WHEN: </w:t>
      </w:r>
      <w:r>
        <w:rPr>
          <w:rFonts w:asciiTheme="minorHAnsi" w:eastAsia="Calibri" w:hAnsiTheme="minorHAnsi" w:cstheme="minorHAnsi"/>
          <w:b/>
          <w:bCs/>
        </w:rPr>
        <w:tab/>
      </w:r>
      <w:r w:rsidRPr="00372342">
        <w:rPr>
          <w:rFonts w:asciiTheme="minorHAnsi" w:eastAsia="Calibri" w:hAnsiTheme="minorHAnsi" w:cstheme="minorHAnsi"/>
          <w:bCs/>
        </w:rPr>
        <w:t xml:space="preserve">  </w:t>
      </w:r>
      <w:r w:rsidR="00D024C6">
        <w:rPr>
          <w:rFonts w:asciiTheme="minorHAnsi" w:eastAsia="Calibri" w:hAnsiTheme="minorHAnsi" w:cstheme="minorHAnsi"/>
          <w:bCs/>
        </w:rPr>
        <w:t xml:space="preserve">10:30 a.m. CST </w:t>
      </w:r>
      <w:r>
        <w:rPr>
          <w:rFonts w:asciiTheme="minorHAnsi" w:eastAsia="Calibri" w:hAnsiTheme="minorHAnsi" w:cstheme="minorHAnsi"/>
          <w:bCs/>
        </w:rPr>
        <w:t xml:space="preserve">on </w:t>
      </w:r>
      <w:r w:rsidR="003742AD">
        <w:rPr>
          <w:rFonts w:asciiTheme="minorHAnsi" w:eastAsia="Calibri" w:hAnsiTheme="minorHAnsi" w:cstheme="minorHAnsi"/>
          <w:bCs/>
        </w:rPr>
        <w:t>Friday</w:t>
      </w:r>
      <w:r w:rsidRPr="003742AD">
        <w:rPr>
          <w:rFonts w:asciiTheme="minorHAnsi" w:eastAsia="Calibri" w:hAnsiTheme="minorHAnsi" w:cstheme="minorHAnsi"/>
          <w:bCs/>
        </w:rPr>
        <w:t>,</w:t>
      </w:r>
      <w:r w:rsidR="003742AD">
        <w:rPr>
          <w:rFonts w:asciiTheme="minorHAnsi" w:eastAsia="Calibri" w:hAnsiTheme="minorHAnsi" w:cstheme="minorHAnsi"/>
          <w:bCs/>
        </w:rPr>
        <w:t xml:space="preserve"> </w:t>
      </w:r>
      <w:r w:rsidR="00D024C6">
        <w:rPr>
          <w:rFonts w:asciiTheme="minorHAnsi" w:eastAsia="Calibri" w:hAnsiTheme="minorHAnsi" w:cstheme="minorHAnsi"/>
          <w:bCs/>
        </w:rPr>
        <w:t xml:space="preserve">Nov. </w:t>
      </w:r>
      <w:r w:rsidR="003742AD">
        <w:rPr>
          <w:rFonts w:asciiTheme="minorHAnsi" w:eastAsia="Calibri" w:hAnsiTheme="minorHAnsi" w:cstheme="minorHAnsi"/>
          <w:bCs/>
        </w:rPr>
        <w:t>14</w:t>
      </w:r>
      <w:r>
        <w:rPr>
          <w:rFonts w:asciiTheme="minorHAnsi" w:eastAsia="Calibri" w:hAnsiTheme="minorHAnsi" w:cstheme="minorHAnsi"/>
          <w:bCs/>
        </w:rPr>
        <w:t xml:space="preserve"> </w:t>
      </w:r>
    </w:p>
    <w:p w:rsidR="00D024C6" w:rsidRDefault="00D024C6" w:rsidP="00AD7293">
      <w:pPr>
        <w:pStyle w:val="NoSpacing"/>
        <w:rPr>
          <w:rFonts w:asciiTheme="minorHAnsi" w:eastAsia="Calibri" w:hAnsiTheme="minorHAnsi" w:cstheme="minorHAnsi"/>
          <w:b/>
          <w:bCs/>
        </w:rPr>
      </w:pPr>
    </w:p>
    <w:p w:rsidR="00AD7293" w:rsidRDefault="00AD7293" w:rsidP="00AD7293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/>
          <w:bCs/>
        </w:rPr>
        <w:t xml:space="preserve">WHERE: </w:t>
      </w:r>
      <w:r w:rsidRPr="008B07FB">
        <w:rPr>
          <w:rFonts w:asciiTheme="minorHAnsi" w:eastAsia="Calibri" w:hAnsiTheme="minorHAnsi" w:cstheme="minorHAnsi"/>
        </w:rPr>
        <w:t xml:space="preserve"> </w:t>
      </w:r>
      <w:r w:rsidR="003742AD">
        <w:rPr>
          <w:rFonts w:asciiTheme="minorHAnsi" w:eastAsia="Calibri" w:hAnsiTheme="minorHAnsi" w:cstheme="minorHAnsi"/>
        </w:rPr>
        <w:t>3301 Veterans Memorial Blvd</w:t>
      </w:r>
      <w:r w:rsidR="006D42E5">
        <w:rPr>
          <w:rFonts w:asciiTheme="minorHAnsi" w:eastAsia="Calibri" w:hAnsiTheme="minorHAnsi" w:cstheme="minorHAnsi"/>
        </w:rPr>
        <w:t>.</w:t>
      </w:r>
      <w:r w:rsidR="00D024C6">
        <w:rPr>
          <w:rFonts w:asciiTheme="minorHAnsi" w:eastAsia="Calibri" w:hAnsiTheme="minorHAnsi" w:cstheme="minorHAnsi"/>
        </w:rPr>
        <w:t>, Metairie, LA 70002 (</w:t>
      </w:r>
      <w:proofErr w:type="spellStart"/>
      <w:r w:rsidR="00D024C6">
        <w:rPr>
          <w:rFonts w:asciiTheme="minorHAnsi" w:eastAsia="Calibri" w:hAnsiTheme="minorHAnsi" w:cstheme="minorHAnsi"/>
        </w:rPr>
        <w:t>Dillards</w:t>
      </w:r>
      <w:proofErr w:type="spellEnd"/>
      <w:r w:rsidR="00D024C6">
        <w:rPr>
          <w:rFonts w:asciiTheme="minorHAnsi" w:eastAsia="Calibri" w:hAnsiTheme="minorHAnsi" w:cstheme="minorHAnsi"/>
        </w:rPr>
        <w:t xml:space="preserve"> Wing)</w:t>
      </w:r>
      <w:r>
        <w:rPr>
          <w:rFonts w:asciiTheme="minorHAnsi" w:eastAsia="Calibri" w:hAnsiTheme="minorHAnsi" w:cstheme="minorHAnsi"/>
        </w:rPr>
        <w:t xml:space="preserve"> </w:t>
      </w:r>
    </w:p>
    <w:p w:rsidR="00D024C6" w:rsidRPr="00D04ED2" w:rsidRDefault="00D024C6" w:rsidP="00AD7293">
      <w:pPr>
        <w:pStyle w:val="NoSpacing"/>
        <w:rPr>
          <w:rFonts w:asciiTheme="minorHAnsi" w:eastAsia="Calibri" w:hAnsiTheme="minorHAnsi" w:cstheme="minorHAnsi"/>
        </w:rPr>
      </w:pPr>
    </w:p>
    <w:p w:rsidR="00297E97" w:rsidRDefault="00297E97" w:rsidP="00297E97">
      <w:pPr>
        <w:pStyle w:val="NoSpacing"/>
        <w:rPr>
          <w:rFonts w:eastAsia="Calibri" w:cstheme="minorHAnsi"/>
        </w:rPr>
      </w:pPr>
      <w:r w:rsidRPr="008B07FB">
        <w:rPr>
          <w:rFonts w:eastAsia="Calibri" w:cstheme="minorHAnsi"/>
          <w:b/>
          <w:bCs/>
        </w:rPr>
        <w:t>WHAT:</w:t>
      </w:r>
      <w:r w:rsidRPr="008B07FB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 </w:t>
      </w:r>
      <w:r w:rsidRPr="009C2940">
        <w:rPr>
          <w:rFonts w:eastAsia="Calibri" w:cstheme="minorHAnsi"/>
          <w:bCs/>
        </w:rPr>
        <w:t>Microsoft retail store</w:t>
      </w:r>
      <w:r w:rsidR="006D42E5">
        <w:rPr>
          <w:rFonts w:eastAsia="Calibri" w:cstheme="minorHAnsi"/>
          <w:bCs/>
        </w:rPr>
        <w:t>s</w:t>
      </w:r>
      <w:r w:rsidRPr="009C2940">
        <w:rPr>
          <w:rFonts w:eastAsia="Calibri" w:cstheme="minorHAnsi"/>
          <w:bCs/>
        </w:rPr>
        <w:t xml:space="preserve"> will open </w:t>
      </w:r>
      <w:r w:rsidR="00D024C6">
        <w:rPr>
          <w:rFonts w:eastAsia="Calibri" w:cstheme="minorHAnsi"/>
          <w:bCs/>
        </w:rPr>
        <w:t xml:space="preserve">its doors </w:t>
      </w:r>
      <w:r w:rsidRPr="009C2940">
        <w:rPr>
          <w:rFonts w:eastAsia="Calibri" w:cstheme="minorHAnsi"/>
          <w:bCs/>
        </w:rPr>
        <w:t>at</w:t>
      </w:r>
      <w:r w:rsidRPr="009C2940">
        <w:rPr>
          <w:rFonts w:eastAsia="Calibri" w:cstheme="minorHAnsi"/>
        </w:rPr>
        <w:t xml:space="preserve"> </w:t>
      </w:r>
      <w:r w:rsidR="003742AD">
        <w:rPr>
          <w:rFonts w:eastAsia="Calibri" w:cstheme="minorHAnsi"/>
          <w:bCs/>
        </w:rPr>
        <w:t>Lakeside Shopping Center</w:t>
      </w:r>
      <w:r w:rsidR="00AD7293">
        <w:rPr>
          <w:rFonts w:eastAsia="Calibri" w:cstheme="minorHAnsi"/>
          <w:bCs/>
        </w:rPr>
        <w:t xml:space="preserve"> </w:t>
      </w:r>
      <w:r w:rsidRPr="006C0678">
        <w:rPr>
          <w:rFonts w:eastAsia="Calibri" w:cstheme="minorHAnsi"/>
        </w:rPr>
        <w:t xml:space="preserve">on </w:t>
      </w:r>
      <w:r w:rsidR="003742AD" w:rsidRPr="003742AD">
        <w:rPr>
          <w:rFonts w:eastAsia="Calibri" w:cstheme="minorHAnsi"/>
        </w:rPr>
        <w:t xml:space="preserve">Friday, </w:t>
      </w:r>
      <w:r w:rsidR="00D024C6" w:rsidRPr="003742AD">
        <w:rPr>
          <w:rFonts w:eastAsia="Calibri" w:cstheme="minorHAnsi"/>
        </w:rPr>
        <w:t>Nov</w:t>
      </w:r>
      <w:r w:rsidR="00D024C6">
        <w:rPr>
          <w:rFonts w:eastAsia="Calibri" w:cstheme="minorHAnsi"/>
        </w:rPr>
        <w:t>.</w:t>
      </w:r>
      <w:r w:rsidR="00D024C6" w:rsidRPr="003742AD">
        <w:rPr>
          <w:rFonts w:eastAsia="Calibri" w:cstheme="minorHAnsi"/>
        </w:rPr>
        <w:t xml:space="preserve"> </w:t>
      </w:r>
      <w:r w:rsidR="003742AD" w:rsidRPr="003742AD">
        <w:rPr>
          <w:rFonts w:eastAsia="Calibri" w:cstheme="minorHAnsi"/>
        </w:rPr>
        <w:t>14</w:t>
      </w:r>
      <w:r w:rsidR="00AD7293">
        <w:rPr>
          <w:rFonts w:eastAsia="Calibri" w:cstheme="minorHAnsi"/>
        </w:rPr>
        <w:t xml:space="preserve"> at </w:t>
      </w:r>
      <w:r w:rsidR="00D024C6">
        <w:rPr>
          <w:rFonts w:eastAsia="Calibri" w:cstheme="minorHAnsi"/>
        </w:rPr>
        <w:t>11 a.m.</w:t>
      </w:r>
      <w:r w:rsidRPr="006C0678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 xml:space="preserve">after a ribbon-cutting ceremony. </w:t>
      </w:r>
      <w:r w:rsidR="00AD7293">
        <w:rPr>
          <w:rFonts w:eastAsia="Calibri" w:cstheme="minorHAnsi"/>
        </w:rPr>
        <w:t xml:space="preserve">The </w:t>
      </w:r>
      <w:r w:rsidR="003742AD">
        <w:rPr>
          <w:rFonts w:eastAsia="Calibri" w:cstheme="minorHAnsi"/>
        </w:rPr>
        <w:t>Lakeside Shopping Center</w:t>
      </w:r>
      <w:r w:rsidR="00AD7293">
        <w:rPr>
          <w:rFonts w:eastAsia="Calibri" w:cstheme="minorHAnsi"/>
        </w:rPr>
        <w:t xml:space="preserve"> </w:t>
      </w:r>
      <w:r w:rsidRPr="008B07FB">
        <w:rPr>
          <w:rFonts w:eastAsia="Calibri" w:cstheme="minorHAnsi"/>
        </w:rPr>
        <w:t xml:space="preserve">Microsoft retail store will be </w:t>
      </w:r>
      <w:r w:rsidR="003742AD">
        <w:rPr>
          <w:rFonts w:eastAsia="Calibri" w:cstheme="minorHAnsi"/>
        </w:rPr>
        <w:t>1,081</w:t>
      </w:r>
      <w:r>
        <w:rPr>
          <w:rFonts w:eastAsia="Calibri" w:cstheme="minorHAnsi"/>
        </w:rPr>
        <w:t xml:space="preserve"> </w:t>
      </w:r>
      <w:r w:rsidRPr="008B07FB">
        <w:rPr>
          <w:rFonts w:eastAsia="Calibri" w:cstheme="minorHAnsi"/>
        </w:rPr>
        <w:t>square f</w:t>
      </w:r>
      <w:r>
        <w:rPr>
          <w:rFonts w:eastAsia="Calibri" w:cstheme="minorHAnsi"/>
        </w:rPr>
        <w:t>eet</w:t>
      </w:r>
      <w:r w:rsidR="0097586C">
        <w:rPr>
          <w:rFonts w:eastAsia="Calibri" w:cstheme="minorHAnsi"/>
        </w:rPr>
        <w:t xml:space="preserve"> (sales floor only)</w:t>
      </w:r>
      <w:r>
        <w:rPr>
          <w:rFonts w:eastAsia="Calibri" w:cstheme="minorHAnsi"/>
        </w:rPr>
        <w:t xml:space="preserve"> and marks Microsoft’s </w:t>
      </w:r>
      <w:r w:rsidR="003742AD">
        <w:rPr>
          <w:rFonts w:eastAsia="Calibri" w:cstheme="minorHAnsi"/>
        </w:rPr>
        <w:t>second</w:t>
      </w:r>
      <w:r>
        <w:rPr>
          <w:rFonts w:eastAsia="Calibri" w:cstheme="minorHAnsi"/>
        </w:rPr>
        <w:t xml:space="preserve"> retail store in </w:t>
      </w:r>
      <w:r w:rsidR="003742AD">
        <w:rPr>
          <w:rFonts w:eastAsia="Calibri" w:cstheme="minorHAnsi"/>
        </w:rPr>
        <w:t>Louisiana</w:t>
      </w:r>
      <w:r>
        <w:rPr>
          <w:rFonts w:eastAsia="Calibri" w:cstheme="minorHAnsi"/>
        </w:rPr>
        <w:t>.</w:t>
      </w:r>
    </w:p>
    <w:p w:rsidR="00297E97" w:rsidRDefault="00297E97" w:rsidP="00297E97">
      <w:pPr>
        <w:pStyle w:val="NoSpacing"/>
        <w:rPr>
          <w:rFonts w:eastAsia="Calibri" w:cstheme="minorHAnsi"/>
        </w:rPr>
      </w:pPr>
    </w:p>
    <w:p w:rsidR="00297E97" w:rsidRPr="006F07ED" w:rsidRDefault="00297E97" w:rsidP="00297E97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Cs/>
        </w:rPr>
        <w:t xml:space="preserve">Microsoft is expanding its existing retail footprint in </w:t>
      </w:r>
      <w:r>
        <w:rPr>
          <w:rFonts w:asciiTheme="minorHAnsi" w:eastAsia="Calibri" w:hAnsiTheme="minorHAnsi" w:cstheme="minorHAnsi"/>
          <w:bCs/>
        </w:rPr>
        <w:t xml:space="preserve">the U.S. </w:t>
      </w:r>
      <w:r w:rsidRPr="006F07ED">
        <w:rPr>
          <w:rFonts w:asciiTheme="minorHAnsi" w:eastAsia="Calibri" w:hAnsiTheme="minorHAnsi" w:cstheme="minorHAnsi"/>
          <w:bCs/>
        </w:rPr>
        <w:t xml:space="preserve">to deliver </w:t>
      </w:r>
      <w:r w:rsidRPr="006F07ED">
        <w:rPr>
          <w:rFonts w:asciiTheme="minorHAnsi" w:hAnsiTheme="minorHAnsi" w:cstheme="minorHAnsi"/>
          <w:lang w:val="en"/>
        </w:rPr>
        <w:t>a premium retail experience that is entertaining and educational and gives</w:t>
      </w:r>
      <w:r w:rsidRPr="006F07ED">
        <w:rPr>
          <w:rFonts w:asciiTheme="minorHAnsi" w:eastAsia="Calibri" w:hAnsiTheme="minorHAnsi" w:cstheme="minorHAnsi"/>
          <w:bCs/>
        </w:rPr>
        <w:t xml:space="preserve"> customers choice, value and service with their technology purchases.</w:t>
      </w:r>
    </w:p>
    <w:p w:rsidR="00297E97" w:rsidRDefault="00297E97" w:rsidP="00297E97">
      <w:pPr>
        <w:spacing w:after="0" w:line="240" w:lineRule="auto"/>
        <w:contextualSpacing/>
        <w:rPr>
          <w:rFonts w:eastAsia="Calibri" w:cstheme="minorHAnsi"/>
          <w:bCs/>
        </w:rPr>
      </w:pPr>
    </w:p>
    <w:p w:rsidR="00297E97" w:rsidRPr="006F07ED" w:rsidRDefault="00297E97" w:rsidP="00297E97">
      <w:pPr>
        <w:spacing w:after="0" w:line="240" w:lineRule="auto"/>
        <w:contextualSpacing/>
        <w:rPr>
          <w:rFonts w:cstheme="minorHAnsi"/>
        </w:rPr>
      </w:pPr>
      <w:r w:rsidRPr="006F07ED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</w:t>
      </w:r>
      <w:r w:rsidRPr="006F07ED">
        <w:rPr>
          <w:rFonts w:eastAsia="Calibri" w:cstheme="minorHAnsi"/>
          <w:bCs/>
        </w:rPr>
        <w:lastRenderedPageBreak/>
        <w:t>swer Desk and knowledgeable staff to answer questions, make recommendations, and help with PC setups and other services, so they can walk out the door with a product that’s ready to run.</w:t>
      </w:r>
    </w:p>
    <w:p w:rsidR="00297E97" w:rsidRPr="006F07ED" w:rsidRDefault="00297E97" w:rsidP="00297E9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297E97" w:rsidRPr="006F07ED" w:rsidRDefault="00297E97" w:rsidP="00297E9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In 2009, Microsoft Corp. opened its first Microsoft retail store in Scottsdale, Ariz. Since then, Microsoft has opened </w:t>
      </w:r>
      <w:r w:rsidR="00AD7293">
        <w:rPr>
          <w:rFonts w:asciiTheme="minorHAnsi" w:eastAsia="Calibri" w:hAnsiTheme="minorHAnsi" w:cstheme="minorHAnsi"/>
          <w:bCs/>
          <w:sz w:val="22"/>
          <w:szCs w:val="22"/>
        </w:rPr>
        <w:t xml:space="preserve">more than </w:t>
      </w:r>
      <w:r w:rsidR="003742AD">
        <w:rPr>
          <w:rFonts w:asciiTheme="minorHAnsi" w:eastAsia="Calibri" w:hAnsiTheme="minorHAnsi" w:cstheme="minorHAnsi"/>
          <w:bCs/>
          <w:sz w:val="22"/>
          <w:szCs w:val="22"/>
        </w:rPr>
        <w:t>103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retail locations and welcomed more than </w:t>
      </w:r>
      <w:r w:rsidR="003742AD">
        <w:rPr>
          <w:rFonts w:asciiTheme="minorHAnsi" w:eastAsia="Calibri" w:hAnsiTheme="minorHAnsi" w:cstheme="minorHAnsi"/>
          <w:bCs/>
          <w:sz w:val="22"/>
          <w:szCs w:val="22"/>
        </w:rPr>
        <w:t>400 million</w:t>
      </w:r>
      <w:r w:rsidR="00AD7293"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customers to </w:t>
      </w:r>
      <w:r w:rsidR="00541D5D">
        <w:rPr>
          <w:rFonts w:asciiTheme="minorHAnsi" w:eastAsia="Calibri" w:hAnsiTheme="minorHAnsi" w:cstheme="minorHAnsi"/>
          <w:bCs/>
          <w:sz w:val="22"/>
          <w:szCs w:val="22"/>
        </w:rPr>
        <w:t>its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full line, specialty and online Microsoft retail store properties in more than </w:t>
      </w:r>
      <w:r w:rsidR="003742AD">
        <w:rPr>
          <w:rFonts w:asciiTheme="minorHAnsi" w:eastAsia="Calibri" w:hAnsiTheme="minorHAnsi" w:cstheme="minorHAnsi"/>
          <w:bCs/>
          <w:sz w:val="22"/>
          <w:szCs w:val="22"/>
        </w:rPr>
        <w:t>200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markets worldwide. </w:t>
      </w:r>
    </w:p>
    <w:p w:rsidR="00297E97" w:rsidRPr="006F07ED" w:rsidRDefault="00297E97" w:rsidP="00297E97">
      <w:pPr>
        <w:spacing w:after="0" w:line="240" w:lineRule="auto"/>
        <w:rPr>
          <w:rFonts w:eastAsia="Calibri" w:cstheme="minorHAnsi"/>
          <w:color w:val="000000"/>
        </w:rPr>
      </w:pPr>
    </w:p>
    <w:p w:rsidR="00297E97" w:rsidRPr="006F07ED" w:rsidRDefault="00297E97" w:rsidP="00297E97">
      <w:pPr>
        <w:spacing w:after="0" w:line="240" w:lineRule="auto"/>
        <w:rPr>
          <w:rFonts w:eastAsia="Calibri" w:cstheme="minorHAnsi"/>
        </w:rPr>
      </w:pPr>
      <w:r w:rsidRPr="006F07ED">
        <w:rPr>
          <w:rFonts w:eastAsia="Calibri" w:cstheme="minorHAnsi"/>
          <w:color w:val="000000"/>
        </w:rPr>
        <w:t xml:space="preserve">Additional resources and B-roll of past store openings are available for download from Microsoft News Center: </w:t>
      </w:r>
      <w:hyperlink r:id="rId4" w:history="1">
        <w:r w:rsidRPr="006F07ED">
          <w:rPr>
            <w:rStyle w:val="Hyperlink"/>
            <w:rFonts w:eastAsia="Calibri" w:cstheme="minorHAnsi"/>
          </w:rPr>
          <w:t>http://www.microsoft.com/presspass/presskits/retailstores</w:t>
        </w:r>
      </w:hyperlink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  <w:color w:val="000000"/>
        </w:rPr>
        <w:t>or</w:t>
      </w:r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</w:rPr>
        <w:t xml:space="preserve">visit </w:t>
      </w:r>
      <w:hyperlink r:id="rId5" w:history="1">
        <w:r w:rsidRPr="006F07ED">
          <w:rPr>
            <w:rStyle w:val="Hyperlink"/>
            <w:rFonts w:eastAsia="Calibri" w:cstheme="minorHAnsi"/>
          </w:rPr>
          <w:t>MicrosoftStore.com</w:t>
        </w:r>
      </w:hyperlink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</w:rPr>
        <w:t>fo</w:t>
      </w:r>
      <w:r w:rsidRPr="006F07ED">
        <w:rPr>
          <w:rFonts w:eastAsia="Calibri" w:cstheme="minorHAnsi"/>
          <w:color w:val="000000"/>
        </w:rPr>
        <w:t>r more</w:t>
      </w:r>
      <w:r w:rsidR="00541D5D">
        <w:rPr>
          <w:rFonts w:eastAsia="Calibri" w:cstheme="minorHAnsi"/>
          <w:color w:val="000000"/>
        </w:rPr>
        <w:t xml:space="preserve"> information.</w:t>
      </w:r>
      <w:r w:rsidRPr="006F07ED">
        <w:rPr>
          <w:rFonts w:eastAsia="Calibri" w:cstheme="minorHAnsi"/>
        </w:rPr>
        <w:t xml:space="preserve"> </w:t>
      </w:r>
    </w:p>
    <w:p w:rsidR="00297E97" w:rsidRPr="008B07FB" w:rsidRDefault="00297E97" w:rsidP="00297E97">
      <w:pPr>
        <w:spacing w:after="0" w:line="240" w:lineRule="auto"/>
        <w:rPr>
          <w:rFonts w:eastAsia="Calibri" w:cstheme="minorHAnsi"/>
        </w:rPr>
      </w:pPr>
    </w:p>
    <w:p w:rsidR="00AD7293" w:rsidRPr="008B07FB" w:rsidRDefault="00AD7293" w:rsidP="00AD7293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  <w:color w:val="000000"/>
        </w:rPr>
        <w:t>For more information</w:t>
      </w:r>
      <w:r w:rsidRPr="008B07FB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3742AD">
        <w:rPr>
          <w:rFonts w:eastAsia="Calibri" w:cstheme="minorHAnsi"/>
          <w:color w:val="000000"/>
        </w:rPr>
        <w:t>Reid Schwartz</w:t>
      </w:r>
      <w:r>
        <w:rPr>
          <w:rFonts w:eastAsia="Calibri" w:cstheme="minorHAnsi"/>
          <w:color w:val="000000"/>
        </w:rPr>
        <w:t xml:space="preserve">, </w:t>
      </w:r>
      <w:hyperlink r:id="rId6" w:history="1">
        <w:r w:rsidR="003742AD" w:rsidRPr="00E50A95">
          <w:rPr>
            <w:rStyle w:val="Hyperlink"/>
            <w:rFonts w:eastAsia="Calibri" w:cstheme="minorHAnsi"/>
          </w:rPr>
          <w:t>reid.schwartz@edelman.com</w:t>
        </w:r>
      </w:hyperlink>
      <w:r>
        <w:rPr>
          <w:rFonts w:eastAsia="Calibri" w:cstheme="minorHAnsi"/>
          <w:color w:val="000000"/>
        </w:rPr>
        <w:t xml:space="preserve">, </w:t>
      </w:r>
      <w:r w:rsidR="003742AD">
        <w:rPr>
          <w:rFonts w:eastAsia="Calibri" w:cstheme="minorHAnsi"/>
          <w:color w:val="000000"/>
        </w:rPr>
        <w:t>832-651-9919</w:t>
      </w:r>
      <w:r>
        <w:rPr>
          <w:rFonts w:eastAsia="Calibri" w:cstheme="minorHAnsi"/>
          <w:color w:val="000000"/>
        </w:rPr>
        <w:t>.</w:t>
      </w:r>
    </w:p>
    <w:p w:rsidR="00297E97" w:rsidRPr="008B07FB" w:rsidRDefault="00297E97" w:rsidP="00297E97">
      <w:pPr>
        <w:spacing w:after="0" w:line="240" w:lineRule="auto"/>
        <w:rPr>
          <w:rFonts w:eastAsia="Calibri" w:cstheme="minorHAnsi"/>
        </w:rPr>
      </w:pPr>
    </w:p>
    <w:p w:rsidR="00297E97" w:rsidRPr="008B07FB" w:rsidRDefault="00297E97" w:rsidP="00297E97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:rsidR="00297E97" w:rsidRDefault="00297E97" w:rsidP="00297E97"/>
    <w:p w:rsidR="00640762" w:rsidRDefault="00640762"/>
    <w:sectPr w:rsidR="0064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7"/>
    <w:rsid w:val="00297E97"/>
    <w:rsid w:val="002A4648"/>
    <w:rsid w:val="003742AD"/>
    <w:rsid w:val="00541D5D"/>
    <w:rsid w:val="00640762"/>
    <w:rsid w:val="006D42E5"/>
    <w:rsid w:val="0097586C"/>
    <w:rsid w:val="00AD7293"/>
    <w:rsid w:val="00B00715"/>
    <w:rsid w:val="00CF3860"/>
    <w:rsid w:val="00D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637E7-CBDA-453D-9104-E3B2E7B5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E97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297E97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9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d.schwartz@edelman.com" TargetMode="External"/><Relationship Id="rId5" Type="http://schemas.openxmlformats.org/officeDocument/2006/relationships/hyperlink" Target="http://www.microsoftstore.com" TargetMode="External"/><Relationship Id="rId4" Type="http://schemas.openxmlformats.org/officeDocument/2006/relationships/hyperlink" Target="http://www.microsoft.com/presspass/presskits/retail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Davis, Alyson</cp:lastModifiedBy>
  <cp:revision>2</cp:revision>
  <dcterms:created xsi:type="dcterms:W3CDTF">2014-09-12T23:21:00Z</dcterms:created>
  <dcterms:modified xsi:type="dcterms:W3CDTF">2014-09-12T23:21:00Z</dcterms:modified>
</cp:coreProperties>
</file>