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6B380" w14:textId="4C24D25D" w:rsidR="001B48A4" w:rsidRPr="00821C99" w:rsidRDefault="0031072D" w:rsidP="004531E1">
      <w:pPr>
        <w:jc w:val="center"/>
        <w:rPr>
          <w:rFonts w:ascii="Segoe UI" w:hAnsi="Segoe UI" w:cs="Segoe UI"/>
          <w:b/>
          <w:sz w:val="40"/>
          <w:szCs w:val="40"/>
        </w:rPr>
      </w:pPr>
      <w:r w:rsidRPr="00821C99">
        <w:rPr>
          <w:rFonts w:ascii="Segoe UI" w:hAnsi="Segoe UI" w:cs="Segoe UI"/>
          <w:b/>
          <w:sz w:val="40"/>
          <w:szCs w:val="40"/>
        </w:rPr>
        <w:t>Surface Pro 3</w:t>
      </w:r>
    </w:p>
    <w:p w14:paraId="5706B381" w14:textId="7738B2AA" w:rsidR="00804F29" w:rsidRPr="00821C99" w:rsidRDefault="00804F29" w:rsidP="004531E1">
      <w:pPr>
        <w:jc w:val="center"/>
        <w:rPr>
          <w:rFonts w:ascii="Segoe UI" w:hAnsi="Segoe UI" w:cs="Segoe UI"/>
        </w:rPr>
      </w:pPr>
      <w:r w:rsidRPr="00821C99">
        <w:rPr>
          <w:rFonts w:ascii="Segoe UI" w:hAnsi="Segoe UI" w:cs="Segoe UI"/>
        </w:rPr>
        <w:t xml:space="preserve">Fact </w:t>
      </w:r>
      <w:r w:rsidR="00732FF4" w:rsidRPr="00821C99">
        <w:rPr>
          <w:rFonts w:ascii="Segoe UI" w:hAnsi="Segoe UI" w:cs="Segoe UI"/>
        </w:rPr>
        <w:t>s</w:t>
      </w:r>
      <w:r w:rsidRPr="00821C99">
        <w:rPr>
          <w:rFonts w:ascii="Segoe UI" w:hAnsi="Segoe UI" w:cs="Segoe UI"/>
        </w:rPr>
        <w:t>heet</w:t>
      </w:r>
    </w:p>
    <w:p w14:paraId="5706B382" w14:textId="114B4199" w:rsidR="00804F29" w:rsidRPr="00821C99" w:rsidRDefault="00D4779B" w:rsidP="004531E1">
      <w:pPr>
        <w:jc w:val="center"/>
        <w:rPr>
          <w:rFonts w:ascii="Segoe UI" w:hAnsi="Segoe UI" w:cs="Segoe UI"/>
        </w:rPr>
      </w:pPr>
      <w:r w:rsidRPr="00821C99">
        <w:rPr>
          <w:rFonts w:ascii="Segoe UI" w:hAnsi="Segoe UI" w:cs="Segoe UI"/>
        </w:rPr>
        <w:t>May</w:t>
      </w:r>
      <w:r w:rsidR="007E10CA" w:rsidRPr="00821C99">
        <w:rPr>
          <w:rFonts w:ascii="Segoe UI" w:hAnsi="Segoe UI" w:cs="Segoe UI"/>
        </w:rPr>
        <w:t xml:space="preserve"> 2014</w:t>
      </w:r>
    </w:p>
    <w:p w14:paraId="18F372B6" w14:textId="77777777" w:rsidR="004531E1" w:rsidRPr="00821C99" w:rsidRDefault="004531E1" w:rsidP="002168AE">
      <w:pPr>
        <w:rPr>
          <w:noProof/>
        </w:rPr>
      </w:pPr>
    </w:p>
    <w:p w14:paraId="5706B387" w14:textId="1CD00E19" w:rsidR="002168AE" w:rsidRPr="00821C99" w:rsidRDefault="004531E1" w:rsidP="004531E1">
      <w:pPr>
        <w:jc w:val="center"/>
        <w:rPr>
          <w:rFonts w:ascii="Segoe UI" w:hAnsi="Segoe UI" w:cs="Segoe UI"/>
          <w:b/>
          <w:szCs w:val="20"/>
        </w:rPr>
      </w:pPr>
      <w:r w:rsidRPr="00821C99">
        <w:rPr>
          <w:noProof/>
        </w:rPr>
        <w:drawing>
          <wp:inline distT="0" distB="0" distL="0" distR="0" wp14:anchorId="74B9A7E0" wp14:editId="6C6A15F4">
            <wp:extent cx="3486150" cy="2086781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yx_Aether_Pen_Purple(small)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09102" cy="2100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38E90B" w14:textId="4082AA5C" w:rsidR="00F00BE3" w:rsidRPr="00821C99" w:rsidRDefault="00A77DED" w:rsidP="00C76278">
      <w:pPr>
        <w:rPr>
          <w:rFonts w:ascii="Segoe UI" w:hAnsi="Segoe UI" w:cs="Segoe UI"/>
        </w:rPr>
      </w:pPr>
      <w:r w:rsidRPr="00821C99">
        <w:rPr>
          <w:rFonts w:ascii="Segoe UI" w:hAnsi="Segoe UI" w:cs="Segoe UI"/>
        </w:rPr>
        <w:t xml:space="preserve">Meet </w:t>
      </w:r>
      <w:r w:rsidR="0031072D" w:rsidRPr="00821C99">
        <w:rPr>
          <w:rFonts w:ascii="Segoe UI" w:hAnsi="Segoe UI" w:cs="Segoe UI"/>
        </w:rPr>
        <w:t>Surface Pro 3</w:t>
      </w:r>
      <w:r w:rsidR="00611027" w:rsidRPr="00821C99">
        <w:rPr>
          <w:rFonts w:ascii="Segoe UI" w:hAnsi="Segoe UI" w:cs="Segoe UI"/>
        </w:rPr>
        <w:t xml:space="preserve">, </w:t>
      </w:r>
      <w:r w:rsidR="00624C93" w:rsidRPr="00821C99">
        <w:rPr>
          <w:rFonts w:ascii="Segoe UI" w:hAnsi="Segoe UI" w:cs="Segoe UI"/>
        </w:rPr>
        <w:t>the tablet that can replace your laptop</w:t>
      </w:r>
      <w:r w:rsidR="00F00BE3" w:rsidRPr="00821C99">
        <w:rPr>
          <w:rFonts w:ascii="Segoe UI" w:hAnsi="Segoe UI" w:cs="Segoe UI"/>
        </w:rPr>
        <w:t xml:space="preserve">. </w:t>
      </w:r>
      <w:r w:rsidR="008C2A00" w:rsidRPr="00821C99">
        <w:rPr>
          <w:rFonts w:ascii="Segoe UI" w:hAnsi="Segoe UI" w:cs="Segoe UI"/>
        </w:rPr>
        <w:t>W</w:t>
      </w:r>
      <w:r w:rsidR="00611027" w:rsidRPr="00821C99">
        <w:rPr>
          <w:rFonts w:ascii="Segoe UI" w:hAnsi="Segoe UI" w:cs="Segoe UI"/>
        </w:rPr>
        <w:t>rapped in</w:t>
      </w:r>
      <w:r w:rsidR="00E53705" w:rsidRPr="00821C99">
        <w:rPr>
          <w:rFonts w:ascii="Segoe UI" w:hAnsi="Segoe UI" w:cs="Segoe UI"/>
        </w:rPr>
        <w:t xml:space="preserve"> magnesium</w:t>
      </w:r>
      <w:r w:rsidR="008C2A00" w:rsidRPr="00821C99">
        <w:rPr>
          <w:rFonts w:ascii="Segoe UI" w:hAnsi="Segoe UI" w:cs="Segoe UI"/>
        </w:rPr>
        <w:t xml:space="preserve"> and l</w:t>
      </w:r>
      <w:r w:rsidR="00E53705" w:rsidRPr="00821C99">
        <w:rPr>
          <w:rFonts w:ascii="Segoe UI" w:hAnsi="Segoe UI" w:cs="Segoe UI"/>
        </w:rPr>
        <w:t>oaded w</w:t>
      </w:r>
      <w:r w:rsidR="00F00BE3" w:rsidRPr="00821C99">
        <w:rPr>
          <w:rFonts w:ascii="Segoe UI" w:hAnsi="Segoe UI" w:cs="Segoe UI"/>
        </w:rPr>
        <w:t xml:space="preserve">ith a </w:t>
      </w:r>
      <w:r w:rsidR="00F93AB8" w:rsidRPr="00821C99">
        <w:rPr>
          <w:rFonts w:ascii="Segoe UI" w:hAnsi="Segoe UI" w:cs="Segoe UI"/>
        </w:rPr>
        <w:t>12</w:t>
      </w:r>
      <w:r w:rsidR="007660C8" w:rsidRPr="00821C99">
        <w:rPr>
          <w:rFonts w:ascii="Segoe UI" w:hAnsi="Segoe UI" w:cs="Segoe UI"/>
        </w:rPr>
        <w:t>-inch</w:t>
      </w:r>
      <w:r w:rsidR="00F93AB8" w:rsidRPr="00821C99">
        <w:rPr>
          <w:rFonts w:ascii="Segoe UI" w:hAnsi="Segoe UI" w:cs="Segoe UI"/>
        </w:rPr>
        <w:t xml:space="preserve"> </w:t>
      </w:r>
      <w:r w:rsidR="00F00BE3" w:rsidRPr="00821C99">
        <w:rPr>
          <w:rFonts w:ascii="Segoe UI" w:hAnsi="Segoe UI" w:cs="Segoe UI"/>
        </w:rPr>
        <w:t xml:space="preserve">ClearType </w:t>
      </w:r>
      <w:r w:rsidR="000402A4" w:rsidRPr="00821C99">
        <w:rPr>
          <w:rFonts w:ascii="Segoe UI" w:hAnsi="Segoe UI" w:cs="Segoe UI"/>
        </w:rPr>
        <w:t xml:space="preserve">Full HD </w:t>
      </w:r>
      <w:r w:rsidR="00F00BE3" w:rsidRPr="00821C99">
        <w:rPr>
          <w:rFonts w:ascii="Segoe UI" w:hAnsi="Segoe UI" w:cs="Segoe UI"/>
        </w:rPr>
        <w:t xml:space="preserve">display, </w:t>
      </w:r>
      <w:r w:rsidR="00ED31A6" w:rsidRPr="00821C99">
        <w:rPr>
          <w:rFonts w:ascii="Segoe UI" w:hAnsi="Segoe UI" w:cs="Segoe UI"/>
        </w:rPr>
        <w:t>4th</w:t>
      </w:r>
      <w:r w:rsidR="003C18C6" w:rsidRPr="00821C99">
        <w:rPr>
          <w:rFonts w:ascii="Segoe UI" w:hAnsi="Segoe UI" w:cs="Segoe UI"/>
        </w:rPr>
        <w:t>-</w:t>
      </w:r>
      <w:r w:rsidR="000F0115" w:rsidRPr="00821C99">
        <w:rPr>
          <w:rFonts w:ascii="Segoe UI" w:hAnsi="Segoe UI" w:cs="Segoe UI"/>
        </w:rPr>
        <w:t>generation Inte</w:t>
      </w:r>
      <w:r w:rsidR="00D26EC1" w:rsidRPr="00821C99">
        <w:rPr>
          <w:rFonts w:ascii="Segoe UI" w:hAnsi="Segoe UI" w:cs="Segoe UI"/>
        </w:rPr>
        <w:t>l</w:t>
      </w:r>
      <w:r w:rsidR="00ED31A6" w:rsidRPr="00821C99">
        <w:rPr>
          <w:rFonts w:ascii="Segoe UI" w:hAnsi="Segoe UI" w:cs="Segoe UI"/>
          <w:bCs/>
          <w:sz w:val="20"/>
          <w:szCs w:val="20"/>
          <w:vertAlign w:val="superscript"/>
        </w:rPr>
        <w:t>®</w:t>
      </w:r>
      <w:r w:rsidR="000F0115" w:rsidRPr="00821C99">
        <w:rPr>
          <w:rFonts w:ascii="Segoe UI" w:hAnsi="Segoe UI" w:cs="Segoe UI"/>
        </w:rPr>
        <w:t xml:space="preserve"> Core</w:t>
      </w:r>
      <w:r w:rsidR="00ED31A6" w:rsidRPr="00821C99">
        <w:rPr>
          <w:rFonts w:ascii="Segoe UI" w:hAnsi="Segoe UI" w:cs="Segoe UI"/>
          <w:bCs/>
        </w:rPr>
        <w:t>™</w:t>
      </w:r>
      <w:r w:rsidR="000F0115" w:rsidRPr="00821C99">
        <w:rPr>
          <w:rFonts w:ascii="Segoe UI" w:hAnsi="Segoe UI" w:cs="Segoe UI"/>
        </w:rPr>
        <w:t xml:space="preserve"> processor and</w:t>
      </w:r>
      <w:r w:rsidR="00F93AB8" w:rsidRPr="00821C99">
        <w:rPr>
          <w:rFonts w:ascii="Segoe UI" w:hAnsi="Segoe UI" w:cs="Segoe UI"/>
        </w:rPr>
        <w:t xml:space="preserve"> </w:t>
      </w:r>
      <w:r w:rsidR="000402A4" w:rsidRPr="00821C99">
        <w:rPr>
          <w:rFonts w:ascii="Segoe UI" w:hAnsi="Segoe UI" w:cs="Segoe UI"/>
        </w:rPr>
        <w:t>up to 8</w:t>
      </w:r>
      <w:r w:rsidR="007660C8" w:rsidRPr="00821C99">
        <w:rPr>
          <w:rFonts w:ascii="Segoe UI" w:hAnsi="Segoe UI" w:cs="Segoe UI"/>
        </w:rPr>
        <w:t xml:space="preserve"> </w:t>
      </w:r>
      <w:r w:rsidR="000402A4" w:rsidRPr="00821C99">
        <w:rPr>
          <w:rFonts w:ascii="Segoe UI" w:hAnsi="Segoe UI" w:cs="Segoe UI"/>
        </w:rPr>
        <w:t>GB</w:t>
      </w:r>
      <w:r w:rsidR="000F0115" w:rsidRPr="00821C99">
        <w:rPr>
          <w:rFonts w:ascii="Segoe UI" w:hAnsi="Segoe UI" w:cs="Segoe UI"/>
        </w:rPr>
        <w:t xml:space="preserve"> </w:t>
      </w:r>
      <w:r w:rsidR="007660C8" w:rsidRPr="00821C99">
        <w:rPr>
          <w:rFonts w:ascii="Segoe UI" w:hAnsi="Segoe UI" w:cs="Segoe UI"/>
        </w:rPr>
        <w:t xml:space="preserve">of </w:t>
      </w:r>
      <w:r w:rsidR="000F0115" w:rsidRPr="00821C99">
        <w:rPr>
          <w:rFonts w:ascii="Segoe UI" w:hAnsi="Segoe UI" w:cs="Segoe UI"/>
        </w:rPr>
        <w:t xml:space="preserve">RAM in a </w:t>
      </w:r>
      <w:r w:rsidR="00E53705" w:rsidRPr="00821C99">
        <w:rPr>
          <w:rFonts w:ascii="Segoe UI" w:hAnsi="Segoe UI" w:cs="Segoe UI"/>
        </w:rPr>
        <w:t xml:space="preserve">sleek frame </w:t>
      </w:r>
      <w:r w:rsidR="007660C8" w:rsidRPr="00821C99">
        <w:rPr>
          <w:rFonts w:ascii="Segoe UI" w:hAnsi="Segoe UI" w:cs="Segoe UI"/>
        </w:rPr>
        <w:t>—</w:t>
      </w:r>
      <w:r w:rsidR="00E53705" w:rsidRPr="00821C99">
        <w:rPr>
          <w:rFonts w:ascii="Segoe UI" w:hAnsi="Segoe UI" w:cs="Segoe UI"/>
        </w:rPr>
        <w:t xml:space="preserve"> </w:t>
      </w:r>
      <w:r w:rsidR="000F0115" w:rsidRPr="00821C99">
        <w:rPr>
          <w:rFonts w:ascii="Segoe UI" w:hAnsi="Segoe UI" w:cs="Segoe UI"/>
        </w:rPr>
        <w:t>just</w:t>
      </w:r>
      <w:r w:rsidR="00F00BE3" w:rsidRPr="00821C99">
        <w:rPr>
          <w:rFonts w:ascii="Segoe UI" w:hAnsi="Segoe UI" w:cs="Segoe UI"/>
        </w:rPr>
        <w:t xml:space="preserve"> </w:t>
      </w:r>
      <w:r w:rsidR="00F93AB8" w:rsidRPr="00821C99">
        <w:rPr>
          <w:rFonts w:ascii="Segoe UI" w:hAnsi="Segoe UI" w:cs="Segoe UI"/>
        </w:rPr>
        <w:t>0.36</w:t>
      </w:r>
      <w:r w:rsidR="007660C8" w:rsidRPr="00821C99">
        <w:rPr>
          <w:rFonts w:ascii="Segoe UI" w:hAnsi="Segoe UI" w:cs="Segoe UI"/>
        </w:rPr>
        <w:t xml:space="preserve"> inches</w:t>
      </w:r>
      <w:r w:rsidR="00F93AB8" w:rsidRPr="00821C99">
        <w:rPr>
          <w:rFonts w:ascii="Segoe UI" w:hAnsi="Segoe UI" w:cs="Segoe UI"/>
        </w:rPr>
        <w:t xml:space="preserve"> thin and </w:t>
      </w:r>
      <w:r w:rsidR="00F00BE3" w:rsidRPr="00821C99">
        <w:rPr>
          <w:rFonts w:ascii="Segoe UI" w:hAnsi="Segoe UI" w:cs="Segoe UI"/>
        </w:rPr>
        <w:t>1.76 pounds</w:t>
      </w:r>
      <w:r w:rsidR="00E53705" w:rsidRPr="00821C99">
        <w:rPr>
          <w:rFonts w:ascii="Segoe UI" w:hAnsi="Segoe UI" w:cs="Segoe UI"/>
        </w:rPr>
        <w:t xml:space="preserve"> </w:t>
      </w:r>
      <w:r w:rsidR="007660C8" w:rsidRPr="00821C99">
        <w:rPr>
          <w:rFonts w:ascii="Segoe UI" w:hAnsi="Segoe UI" w:cs="Segoe UI"/>
        </w:rPr>
        <w:t>—</w:t>
      </w:r>
      <w:r w:rsidR="004D073F" w:rsidRPr="00821C99">
        <w:rPr>
          <w:rFonts w:ascii="Segoe UI" w:hAnsi="Segoe UI" w:cs="Segoe UI"/>
        </w:rPr>
        <w:t xml:space="preserve"> </w:t>
      </w:r>
      <w:r w:rsidR="000C1E7C" w:rsidRPr="00821C99">
        <w:rPr>
          <w:rFonts w:ascii="Segoe UI" w:hAnsi="Segoe UI" w:cs="Segoe UI"/>
        </w:rPr>
        <w:t>with</w:t>
      </w:r>
      <w:r w:rsidR="004D073F" w:rsidRPr="00821C99">
        <w:rPr>
          <w:rFonts w:ascii="Segoe UI" w:hAnsi="Segoe UI" w:cs="Segoe UI"/>
        </w:rPr>
        <w:t xml:space="preserve"> </w:t>
      </w:r>
      <w:r w:rsidR="003E6C4E" w:rsidRPr="00821C99">
        <w:rPr>
          <w:rFonts w:ascii="Segoe UI" w:hAnsi="Segoe UI" w:cs="Segoe UI"/>
        </w:rPr>
        <w:t xml:space="preserve">up to </w:t>
      </w:r>
      <w:r w:rsidR="004875D8" w:rsidRPr="00821C99">
        <w:rPr>
          <w:rFonts w:ascii="Segoe UI" w:hAnsi="Segoe UI" w:cs="Segoe UI"/>
        </w:rPr>
        <w:t>nine</w:t>
      </w:r>
      <w:r w:rsidR="00EC2D07" w:rsidRPr="00821C99">
        <w:rPr>
          <w:rFonts w:ascii="Segoe UI" w:hAnsi="Segoe UI" w:cs="Segoe UI"/>
        </w:rPr>
        <w:t xml:space="preserve"> hours of </w:t>
      </w:r>
      <w:r w:rsidR="007660C8" w:rsidRPr="00821C99">
        <w:rPr>
          <w:rFonts w:ascii="Segoe UI" w:hAnsi="Segoe UI" w:cs="Segoe UI"/>
        </w:rPr>
        <w:t>W</w:t>
      </w:r>
      <w:r w:rsidR="00EC2D07" w:rsidRPr="00821C99">
        <w:rPr>
          <w:rFonts w:ascii="Segoe UI" w:hAnsi="Segoe UI" w:cs="Segoe UI"/>
        </w:rPr>
        <w:t>eb-browsing battery life,</w:t>
      </w:r>
      <w:r w:rsidR="00E53705" w:rsidRPr="00821C99">
        <w:rPr>
          <w:rFonts w:ascii="Segoe UI" w:hAnsi="Segoe UI" w:cs="Segoe UI"/>
        </w:rPr>
        <w:t xml:space="preserve"> </w:t>
      </w:r>
      <w:r w:rsidR="0031072D" w:rsidRPr="00821C99">
        <w:rPr>
          <w:rFonts w:ascii="Segoe UI" w:hAnsi="Segoe UI" w:cs="Segoe UI"/>
        </w:rPr>
        <w:t>Surface Pro 3</w:t>
      </w:r>
      <w:r w:rsidR="00F00BE3" w:rsidRPr="00821C99">
        <w:rPr>
          <w:rFonts w:ascii="Segoe UI" w:hAnsi="Segoe UI" w:cs="Segoe UI"/>
        </w:rPr>
        <w:t xml:space="preserve"> has all the power</w:t>
      </w:r>
      <w:r w:rsidR="00E53705" w:rsidRPr="00821C99">
        <w:rPr>
          <w:rFonts w:ascii="Segoe UI" w:hAnsi="Segoe UI" w:cs="Segoe UI"/>
        </w:rPr>
        <w:t>,</w:t>
      </w:r>
      <w:r w:rsidR="00D26EC1" w:rsidRPr="00821C99">
        <w:rPr>
          <w:rFonts w:ascii="Segoe UI" w:hAnsi="Segoe UI" w:cs="Segoe UI"/>
        </w:rPr>
        <w:t xml:space="preserve"> </w:t>
      </w:r>
      <w:r w:rsidR="00F00BE3" w:rsidRPr="00821C99">
        <w:rPr>
          <w:rFonts w:ascii="Segoe UI" w:hAnsi="Segoe UI" w:cs="Segoe UI"/>
        </w:rPr>
        <w:t>performance</w:t>
      </w:r>
      <w:r w:rsidR="00E53705" w:rsidRPr="00821C99">
        <w:rPr>
          <w:rFonts w:ascii="Segoe UI" w:hAnsi="Segoe UI" w:cs="Segoe UI"/>
        </w:rPr>
        <w:t xml:space="preserve"> and mobility</w:t>
      </w:r>
      <w:r w:rsidR="00F00BE3" w:rsidRPr="00821C99">
        <w:rPr>
          <w:rFonts w:ascii="Segoe UI" w:hAnsi="Segoe UI" w:cs="Segoe UI"/>
        </w:rPr>
        <w:t xml:space="preserve"> of a laptop in an incredibly lightweight, versatile form.</w:t>
      </w:r>
    </w:p>
    <w:p w14:paraId="179FF1F6" w14:textId="77777777" w:rsidR="00E53705" w:rsidRPr="00821C99" w:rsidRDefault="00E53705" w:rsidP="00C76278">
      <w:pPr>
        <w:rPr>
          <w:rFonts w:ascii="Segoe UI" w:hAnsi="Segoe UI" w:cs="Segoe UI"/>
        </w:rPr>
      </w:pPr>
    </w:p>
    <w:p w14:paraId="58E8BCAD" w14:textId="6FCE7046" w:rsidR="00936AD1" w:rsidRPr="00821C99" w:rsidRDefault="00DB2AB1" w:rsidP="00936AD1">
      <w:pPr>
        <w:rPr>
          <w:rFonts w:ascii="Segoe UI" w:hAnsi="Segoe UI" w:cs="Segoe UI"/>
        </w:rPr>
      </w:pPr>
      <w:r w:rsidRPr="00821C99">
        <w:rPr>
          <w:rFonts w:ascii="Segoe UI" w:hAnsi="Segoe UI" w:cs="Segoe UI"/>
        </w:rPr>
        <w:t xml:space="preserve">The thinnest and lightest </w:t>
      </w:r>
      <w:r w:rsidR="00E53705" w:rsidRPr="00821C99">
        <w:rPr>
          <w:rFonts w:ascii="Segoe UI" w:hAnsi="Segoe UI" w:cs="Segoe UI"/>
        </w:rPr>
        <w:t xml:space="preserve">member of </w:t>
      </w:r>
      <w:r w:rsidR="00D26EC1" w:rsidRPr="00821C99">
        <w:rPr>
          <w:rFonts w:ascii="Segoe UI" w:hAnsi="Segoe UI" w:cs="Segoe UI"/>
        </w:rPr>
        <w:t>the Surface</w:t>
      </w:r>
      <w:r w:rsidRPr="00821C99">
        <w:rPr>
          <w:rFonts w:ascii="Segoe UI" w:hAnsi="Segoe UI" w:cs="Segoe UI"/>
        </w:rPr>
        <w:t xml:space="preserve"> Pro family, </w:t>
      </w:r>
      <w:r w:rsidR="0031072D" w:rsidRPr="00821C99">
        <w:rPr>
          <w:rFonts w:ascii="Segoe UI" w:hAnsi="Segoe UI" w:cs="Segoe UI"/>
        </w:rPr>
        <w:t>Surface Pro 3</w:t>
      </w:r>
      <w:r w:rsidRPr="00821C99">
        <w:rPr>
          <w:rFonts w:ascii="Segoe UI" w:hAnsi="Segoe UI" w:cs="Segoe UI"/>
        </w:rPr>
        <w:t xml:space="preserve"> features a </w:t>
      </w:r>
      <w:r w:rsidR="005354F1" w:rsidRPr="00821C99">
        <w:rPr>
          <w:rFonts w:ascii="Segoe UI" w:hAnsi="Segoe UI" w:cs="Segoe UI"/>
        </w:rPr>
        <w:t xml:space="preserve">large and </w:t>
      </w:r>
      <w:r w:rsidR="008F7287" w:rsidRPr="00821C99">
        <w:rPr>
          <w:rFonts w:ascii="Segoe UI" w:hAnsi="Segoe UI" w:cs="Segoe UI"/>
        </w:rPr>
        <w:t xml:space="preserve">beautiful </w:t>
      </w:r>
      <w:r w:rsidR="008B6379" w:rsidRPr="00821C99">
        <w:rPr>
          <w:rFonts w:ascii="Segoe UI" w:hAnsi="Segoe UI" w:cs="Segoe UI"/>
        </w:rPr>
        <w:t>2160x1440</w:t>
      </w:r>
      <w:r w:rsidRPr="00821C99">
        <w:rPr>
          <w:rFonts w:ascii="Segoe UI" w:hAnsi="Segoe UI" w:cs="Segoe UI"/>
        </w:rPr>
        <w:t xml:space="preserve"> </w:t>
      </w:r>
      <w:r w:rsidR="0082149F" w:rsidRPr="00821C99">
        <w:rPr>
          <w:rFonts w:ascii="Segoe UI" w:hAnsi="Segoe UI" w:cs="Segoe UI"/>
        </w:rPr>
        <w:t xml:space="preserve">2K </w:t>
      </w:r>
      <w:r w:rsidR="00EA0340" w:rsidRPr="00821C99">
        <w:rPr>
          <w:rFonts w:ascii="Segoe UI" w:hAnsi="Segoe UI" w:cs="Segoe UI"/>
        </w:rPr>
        <w:t xml:space="preserve">color-calibrated </w:t>
      </w:r>
      <w:r w:rsidRPr="00821C99">
        <w:rPr>
          <w:rFonts w:ascii="Segoe UI" w:hAnsi="Segoe UI" w:cs="Segoe UI"/>
        </w:rPr>
        <w:t xml:space="preserve">screen </w:t>
      </w:r>
      <w:r w:rsidR="006426E3" w:rsidRPr="00821C99">
        <w:rPr>
          <w:rFonts w:ascii="Segoe UI" w:hAnsi="Segoe UI" w:cs="Segoe UI"/>
        </w:rPr>
        <w:t>and</w:t>
      </w:r>
      <w:r w:rsidR="00237D14" w:rsidRPr="00821C99">
        <w:rPr>
          <w:rFonts w:ascii="Segoe UI" w:hAnsi="Segoe UI" w:cs="Segoe UI"/>
        </w:rPr>
        <w:t xml:space="preserve"> </w:t>
      </w:r>
      <w:r w:rsidR="008B6379" w:rsidRPr="00821C99">
        <w:rPr>
          <w:rFonts w:ascii="Segoe UI" w:hAnsi="Segoe UI" w:cs="Segoe UI"/>
        </w:rPr>
        <w:t>3:2 aspect ratio</w:t>
      </w:r>
      <w:r w:rsidR="00C84914" w:rsidRPr="00821C99">
        <w:rPr>
          <w:rFonts w:ascii="Segoe UI" w:hAnsi="Segoe UI" w:cs="Segoe UI"/>
        </w:rPr>
        <w:t xml:space="preserve"> with </w:t>
      </w:r>
      <w:r w:rsidR="008F7287" w:rsidRPr="00821C99">
        <w:rPr>
          <w:rFonts w:ascii="Segoe UI" w:hAnsi="Segoe UI" w:cs="Segoe UI"/>
        </w:rPr>
        <w:t xml:space="preserve">multitouch </w:t>
      </w:r>
      <w:r w:rsidR="00C84914" w:rsidRPr="00821C99">
        <w:rPr>
          <w:rFonts w:ascii="Segoe UI" w:hAnsi="Segoe UI" w:cs="Segoe UI"/>
        </w:rPr>
        <w:t>input</w:t>
      </w:r>
      <w:r w:rsidR="008C2A00" w:rsidRPr="00821C99">
        <w:rPr>
          <w:rFonts w:ascii="Segoe UI" w:hAnsi="Segoe UI" w:cs="Segoe UI"/>
        </w:rPr>
        <w:t>,</w:t>
      </w:r>
      <w:r w:rsidR="00BF531D" w:rsidRPr="00821C99">
        <w:rPr>
          <w:rFonts w:ascii="Segoe UI" w:hAnsi="Segoe UI" w:cs="Segoe UI"/>
        </w:rPr>
        <w:t xml:space="preserve"> so you can swipe, pinch and drag whenever you need</w:t>
      </w:r>
      <w:r w:rsidR="00C84914" w:rsidRPr="00821C99">
        <w:rPr>
          <w:rFonts w:ascii="Segoe UI" w:hAnsi="Segoe UI" w:cs="Segoe UI"/>
        </w:rPr>
        <w:t xml:space="preserve">. </w:t>
      </w:r>
      <w:r w:rsidR="00936AD1" w:rsidRPr="00821C99">
        <w:rPr>
          <w:rFonts w:ascii="Segoe UI" w:eastAsia="Calibri" w:hAnsi="Segoe UI" w:cs="Segoe UI"/>
        </w:rPr>
        <w:t>The</w:t>
      </w:r>
      <w:r w:rsidR="00A35E0C" w:rsidRPr="00821C99">
        <w:rPr>
          <w:rFonts w:ascii="Segoe UI" w:eastAsia="Calibri" w:hAnsi="Segoe UI" w:cs="Segoe UI"/>
        </w:rPr>
        <w:t xml:space="preserve"> improved </w:t>
      </w:r>
      <w:r w:rsidR="00936AD1" w:rsidRPr="00821C99">
        <w:rPr>
          <w:rFonts w:ascii="Segoe UI" w:eastAsia="Calibri" w:hAnsi="Segoe UI" w:cs="Segoe UI"/>
        </w:rPr>
        <w:t xml:space="preserve">optional </w:t>
      </w:r>
      <w:r w:rsidR="00EA0340" w:rsidRPr="00821C99">
        <w:rPr>
          <w:rFonts w:ascii="Segoe UI" w:eastAsia="Calibri" w:hAnsi="Segoe UI" w:cs="Segoe UI"/>
        </w:rPr>
        <w:t xml:space="preserve">Surface Pro </w:t>
      </w:r>
      <w:r w:rsidR="00FC6FD0" w:rsidRPr="00821C99">
        <w:rPr>
          <w:rFonts w:ascii="Segoe UI" w:eastAsia="Calibri" w:hAnsi="Segoe UI" w:cs="Segoe UI"/>
        </w:rPr>
        <w:t>Ty</w:t>
      </w:r>
      <w:bookmarkStart w:id="0" w:name="_GoBack"/>
      <w:bookmarkEnd w:id="0"/>
      <w:r w:rsidR="00FC6FD0" w:rsidRPr="00821C99">
        <w:rPr>
          <w:rFonts w:ascii="Segoe UI" w:eastAsia="Calibri" w:hAnsi="Segoe UI" w:cs="Segoe UI"/>
        </w:rPr>
        <w:t xml:space="preserve">pe Cover </w:t>
      </w:r>
      <w:r w:rsidR="008F7287" w:rsidRPr="00821C99">
        <w:rPr>
          <w:rFonts w:ascii="Segoe UI" w:eastAsia="Calibri" w:hAnsi="Segoe UI" w:cs="Segoe UI"/>
        </w:rPr>
        <w:t xml:space="preserve">and </w:t>
      </w:r>
      <w:r w:rsidR="001400D5" w:rsidRPr="00821C99">
        <w:rPr>
          <w:rFonts w:ascii="Segoe UI" w:eastAsia="Calibri" w:hAnsi="Segoe UI" w:cs="Segoe UI"/>
        </w:rPr>
        <w:t xml:space="preserve">more adjustable, continuous </w:t>
      </w:r>
      <w:r w:rsidR="000402A4" w:rsidRPr="00821C99">
        <w:rPr>
          <w:rFonts w:ascii="Segoe UI" w:eastAsia="Calibri" w:hAnsi="Segoe UI" w:cs="Segoe UI"/>
        </w:rPr>
        <w:t>k</w:t>
      </w:r>
      <w:r w:rsidR="008F7287" w:rsidRPr="00821C99">
        <w:rPr>
          <w:rFonts w:ascii="Segoe UI" w:eastAsia="Calibri" w:hAnsi="Segoe UI" w:cs="Segoe UI"/>
        </w:rPr>
        <w:t xml:space="preserve">ickstand </w:t>
      </w:r>
      <w:r w:rsidR="00936AD1" w:rsidRPr="00821C99">
        <w:rPr>
          <w:rFonts w:ascii="Segoe UI" w:eastAsia="Calibri" w:hAnsi="Segoe UI" w:cs="Segoe UI"/>
        </w:rPr>
        <w:t xml:space="preserve">will </w:t>
      </w:r>
      <w:r w:rsidR="009967CA" w:rsidRPr="00821C99">
        <w:rPr>
          <w:rFonts w:ascii="Segoe UI" w:eastAsia="Calibri" w:hAnsi="Segoe UI" w:cs="Segoe UI"/>
        </w:rPr>
        <w:t xml:space="preserve">transform </w:t>
      </w:r>
      <w:r w:rsidR="00936AD1" w:rsidRPr="00821C99">
        <w:rPr>
          <w:rFonts w:ascii="Segoe UI" w:eastAsia="Calibri" w:hAnsi="Segoe UI" w:cs="Segoe UI"/>
        </w:rPr>
        <w:t>you</w:t>
      </w:r>
      <w:r w:rsidR="009967CA" w:rsidRPr="00821C99">
        <w:rPr>
          <w:rFonts w:ascii="Segoe UI" w:eastAsia="Calibri" w:hAnsi="Segoe UI" w:cs="Segoe UI"/>
        </w:rPr>
        <w:t>r device experience</w:t>
      </w:r>
      <w:r w:rsidR="00936AD1" w:rsidRPr="00821C99">
        <w:rPr>
          <w:rFonts w:ascii="Segoe UI" w:eastAsia="Calibri" w:hAnsi="Segoe UI" w:cs="Segoe UI"/>
        </w:rPr>
        <w:t xml:space="preserve"> from tablet to laptop in a snap. </w:t>
      </w:r>
      <w:r w:rsidR="00456333" w:rsidRPr="00821C99">
        <w:rPr>
          <w:rFonts w:ascii="Segoe UI" w:eastAsia="Calibri" w:hAnsi="Segoe UI" w:cs="Segoe UI"/>
        </w:rPr>
        <w:t>Surface Pro</w:t>
      </w:r>
      <w:r w:rsidR="00936AD1" w:rsidRPr="00821C99">
        <w:rPr>
          <w:rFonts w:ascii="Segoe UI" w:eastAsia="Calibri" w:hAnsi="Segoe UI" w:cs="Segoe UI"/>
        </w:rPr>
        <w:t xml:space="preserve"> </w:t>
      </w:r>
      <w:r w:rsidR="00FC6FD0" w:rsidRPr="00821C99">
        <w:rPr>
          <w:rFonts w:ascii="Segoe UI" w:eastAsia="Calibri" w:hAnsi="Segoe UI" w:cs="Segoe UI"/>
        </w:rPr>
        <w:t>Type Cover</w:t>
      </w:r>
      <w:r w:rsidR="00456333" w:rsidRPr="00821C99">
        <w:rPr>
          <w:rFonts w:ascii="Segoe UI" w:eastAsia="Calibri" w:hAnsi="Segoe UI" w:cs="Segoe UI"/>
        </w:rPr>
        <w:t xml:space="preserve"> features a double-fold hinge enabling you to magnetically lock it to the display’s lower bezel, keeping everything</w:t>
      </w:r>
      <w:r w:rsidR="00BF531D" w:rsidRPr="00821C99">
        <w:rPr>
          <w:rFonts w:ascii="Segoe UI" w:eastAsia="Calibri" w:hAnsi="Segoe UI" w:cs="Segoe UI"/>
        </w:rPr>
        <w:t xml:space="preserve"> steady</w:t>
      </w:r>
      <w:r w:rsidR="00936AD1" w:rsidRPr="00821C99">
        <w:rPr>
          <w:rFonts w:ascii="Segoe UI" w:eastAsia="Calibri" w:hAnsi="Segoe UI" w:cs="Segoe UI"/>
        </w:rPr>
        <w:t xml:space="preserve"> so you can work just as comfortably on your lap as </w:t>
      </w:r>
      <w:r w:rsidR="009967CA" w:rsidRPr="00821C99">
        <w:rPr>
          <w:rFonts w:ascii="Segoe UI" w:eastAsia="Calibri" w:hAnsi="Segoe UI" w:cs="Segoe UI"/>
        </w:rPr>
        <w:t xml:space="preserve">you do </w:t>
      </w:r>
      <w:r w:rsidR="00936AD1" w:rsidRPr="00821C99">
        <w:rPr>
          <w:rFonts w:ascii="Segoe UI" w:eastAsia="Calibri" w:hAnsi="Segoe UI" w:cs="Segoe UI"/>
        </w:rPr>
        <w:t>at your desk.</w:t>
      </w:r>
      <w:r w:rsidR="00936AD1" w:rsidRPr="00821C99">
        <w:rPr>
          <w:rFonts w:ascii="Segoe UI" w:eastAsia="Calibri" w:hAnsi="Segoe UI" w:cs="Segoe UI"/>
          <w:color w:val="1F497D"/>
        </w:rPr>
        <w:t xml:space="preserve"> </w:t>
      </w:r>
      <w:r w:rsidR="00936AD1" w:rsidRPr="00821C99">
        <w:rPr>
          <w:rFonts w:ascii="Segoe UI" w:eastAsia="Calibri" w:hAnsi="Segoe UI" w:cs="Segoe UI"/>
        </w:rPr>
        <w:t xml:space="preserve">With a full-size USB 3.0 port, microSD card reader and Mini DisplayPort, you can </w:t>
      </w:r>
      <w:r w:rsidR="00BF531D" w:rsidRPr="00821C99">
        <w:rPr>
          <w:rFonts w:ascii="Segoe UI" w:eastAsia="Calibri" w:hAnsi="Segoe UI" w:cs="Segoe UI"/>
        </w:rPr>
        <w:t xml:space="preserve">quickly transfer files and </w:t>
      </w:r>
      <w:r w:rsidR="00936AD1" w:rsidRPr="00821C99">
        <w:rPr>
          <w:rFonts w:ascii="Segoe UI" w:eastAsia="Calibri" w:hAnsi="Segoe UI" w:cs="Segoe UI"/>
        </w:rPr>
        <w:t>easily connect peripherals</w:t>
      </w:r>
      <w:r w:rsidR="003A3FF1" w:rsidRPr="00821C99">
        <w:rPr>
          <w:rFonts w:ascii="Segoe UI" w:eastAsia="Calibri" w:hAnsi="Segoe UI" w:cs="Segoe UI"/>
        </w:rPr>
        <w:t xml:space="preserve"> like external displays</w:t>
      </w:r>
      <w:r w:rsidR="00936AD1" w:rsidRPr="00821C99">
        <w:rPr>
          <w:rFonts w:ascii="Segoe UI" w:eastAsia="Calibri" w:hAnsi="Segoe UI" w:cs="Segoe UI"/>
        </w:rPr>
        <w:t>.</w:t>
      </w:r>
      <w:r w:rsidR="00461AC6" w:rsidRPr="00821C99">
        <w:rPr>
          <w:rFonts w:ascii="Segoe UI" w:eastAsia="Calibri" w:hAnsi="Segoe UI" w:cs="Segoe UI"/>
        </w:rPr>
        <w:t xml:space="preserve"> And with the optional Surface Ethernet Adapter, you can instantly connect your Surface to a wired Ethernet network with transfer rates of up to 1 Gbps</w:t>
      </w:r>
      <w:r w:rsidR="003E6C4E" w:rsidRPr="00821C99">
        <w:rPr>
          <w:rStyle w:val="FootnoteReference"/>
          <w:rFonts w:ascii="Segoe UI" w:eastAsia="Calibri" w:hAnsi="Segoe UI" w:cs="Segoe UI"/>
        </w:rPr>
        <w:footnoteReference w:id="1"/>
      </w:r>
      <w:r w:rsidR="003E6C4E" w:rsidRPr="00821C99">
        <w:rPr>
          <w:rFonts w:ascii="Segoe UI" w:eastAsia="Calibri" w:hAnsi="Segoe UI" w:cs="Segoe UI"/>
        </w:rPr>
        <w:t>.</w:t>
      </w:r>
    </w:p>
    <w:p w14:paraId="22E310AD" w14:textId="77777777" w:rsidR="00936AD1" w:rsidRPr="00821C99" w:rsidRDefault="00936AD1" w:rsidP="00936AD1">
      <w:pPr>
        <w:rPr>
          <w:rFonts w:ascii="Segoe UI" w:hAnsi="Segoe UI" w:cs="Segoe UI"/>
        </w:rPr>
      </w:pPr>
    </w:p>
    <w:p w14:paraId="2B487997" w14:textId="1CAE8F9C" w:rsidR="00936AD1" w:rsidRPr="00821C99" w:rsidRDefault="00A6591A" w:rsidP="00936AD1">
      <w:pPr>
        <w:rPr>
          <w:rFonts w:ascii="Segoe UI" w:hAnsi="Segoe UI" w:cs="Segoe UI"/>
        </w:rPr>
      </w:pPr>
      <w:r w:rsidRPr="00821C99">
        <w:rPr>
          <w:rFonts w:ascii="Segoe UI" w:hAnsi="Segoe UI" w:cs="Segoe UI"/>
        </w:rPr>
        <w:t xml:space="preserve">The </w:t>
      </w:r>
      <w:r w:rsidR="006C4620" w:rsidRPr="00821C99">
        <w:rPr>
          <w:rFonts w:ascii="Segoe UI" w:hAnsi="Segoe UI" w:cs="Segoe UI"/>
        </w:rPr>
        <w:t xml:space="preserve">custom </w:t>
      </w:r>
      <w:r w:rsidR="0031072D" w:rsidRPr="00821C99">
        <w:rPr>
          <w:rFonts w:ascii="Segoe UI" w:hAnsi="Segoe UI" w:cs="Segoe UI"/>
        </w:rPr>
        <w:t>Surface Pen</w:t>
      </w:r>
      <w:r w:rsidRPr="00821C99">
        <w:rPr>
          <w:rFonts w:ascii="Segoe UI" w:hAnsi="Segoe UI" w:cs="Segoe UI"/>
        </w:rPr>
        <w:t>,</w:t>
      </w:r>
      <w:r w:rsidR="00936AD1" w:rsidRPr="00821C99">
        <w:rPr>
          <w:rFonts w:ascii="Segoe UI" w:hAnsi="Segoe UI" w:cs="Segoe UI"/>
        </w:rPr>
        <w:t xml:space="preserve"> </w:t>
      </w:r>
      <w:r w:rsidRPr="00821C99">
        <w:rPr>
          <w:rFonts w:ascii="Segoe UI" w:hAnsi="Segoe UI" w:cs="Segoe UI"/>
        </w:rPr>
        <w:t>c</w:t>
      </w:r>
      <w:r w:rsidR="00EB4533" w:rsidRPr="00821C99">
        <w:rPr>
          <w:rFonts w:ascii="Segoe UI" w:hAnsi="Segoe UI" w:cs="Segoe UI"/>
        </w:rPr>
        <w:t xml:space="preserve">rafted with a solid, </w:t>
      </w:r>
      <w:r w:rsidR="00E73FEA" w:rsidRPr="00821C99">
        <w:rPr>
          <w:rFonts w:ascii="Segoe UI" w:hAnsi="Segoe UI" w:cs="Segoe UI"/>
        </w:rPr>
        <w:t>polished</w:t>
      </w:r>
      <w:r w:rsidRPr="00821C99">
        <w:rPr>
          <w:rFonts w:ascii="Segoe UI" w:hAnsi="Segoe UI" w:cs="Segoe UI"/>
        </w:rPr>
        <w:t xml:space="preserve"> </w:t>
      </w:r>
      <w:r w:rsidR="00D4779B" w:rsidRPr="00821C99">
        <w:rPr>
          <w:rFonts w:ascii="Segoe UI" w:hAnsi="Segoe UI" w:cs="Segoe UI"/>
        </w:rPr>
        <w:t xml:space="preserve">aluminum </w:t>
      </w:r>
      <w:r w:rsidRPr="00821C99">
        <w:rPr>
          <w:rFonts w:ascii="Segoe UI" w:hAnsi="Segoe UI" w:cs="Segoe UI"/>
        </w:rPr>
        <w:t xml:space="preserve">finish, </w:t>
      </w:r>
      <w:r w:rsidR="00B206B7" w:rsidRPr="00821C99">
        <w:rPr>
          <w:rFonts w:ascii="Segoe UI" w:hAnsi="Segoe UI" w:cs="Segoe UI"/>
        </w:rPr>
        <w:t xml:space="preserve">was designed to </w:t>
      </w:r>
      <w:r w:rsidR="00E73FEA" w:rsidRPr="00821C99">
        <w:rPr>
          <w:rFonts w:ascii="Segoe UI" w:hAnsi="Segoe UI" w:cs="Segoe UI"/>
        </w:rPr>
        <w:t xml:space="preserve">look and </w:t>
      </w:r>
      <w:r w:rsidR="00B206B7" w:rsidRPr="00821C99">
        <w:rPr>
          <w:rFonts w:ascii="Segoe UI" w:hAnsi="Segoe UI" w:cs="Segoe UI"/>
        </w:rPr>
        <w:t>feel</w:t>
      </w:r>
      <w:r w:rsidR="00936AD1" w:rsidRPr="00821C99">
        <w:rPr>
          <w:rFonts w:ascii="Segoe UI" w:hAnsi="Segoe UI" w:cs="Segoe UI"/>
        </w:rPr>
        <w:t xml:space="preserve"> like an actual </w:t>
      </w:r>
      <w:r w:rsidR="00B206B7" w:rsidRPr="00821C99">
        <w:rPr>
          <w:rFonts w:ascii="Segoe UI" w:hAnsi="Segoe UI" w:cs="Segoe UI"/>
        </w:rPr>
        <w:t xml:space="preserve">fountain </w:t>
      </w:r>
      <w:r w:rsidR="00936AD1" w:rsidRPr="00821C99">
        <w:rPr>
          <w:rFonts w:ascii="Segoe UI" w:hAnsi="Segoe UI" w:cs="Segoe UI"/>
        </w:rPr>
        <w:t xml:space="preserve">pen to give you </w:t>
      </w:r>
      <w:r w:rsidR="00E73FEA" w:rsidRPr="00821C99">
        <w:rPr>
          <w:rFonts w:ascii="Segoe UI" w:hAnsi="Segoe UI" w:cs="Segoe UI"/>
        </w:rPr>
        <w:t>a</w:t>
      </w:r>
      <w:r w:rsidR="00936AD1" w:rsidRPr="00821C99">
        <w:rPr>
          <w:rFonts w:ascii="Segoe UI" w:hAnsi="Segoe UI" w:cs="Segoe UI"/>
        </w:rPr>
        <w:t xml:space="preserve"> natural writing experience. Use </w:t>
      </w:r>
      <w:r w:rsidR="0031072D" w:rsidRPr="00821C99">
        <w:rPr>
          <w:rFonts w:ascii="Segoe UI" w:hAnsi="Segoe UI" w:cs="Segoe UI"/>
        </w:rPr>
        <w:t>Surface Pen</w:t>
      </w:r>
      <w:r w:rsidR="00936AD1" w:rsidRPr="00821C99">
        <w:rPr>
          <w:rFonts w:ascii="Segoe UI" w:hAnsi="Segoe UI" w:cs="Segoe UI"/>
        </w:rPr>
        <w:t xml:space="preserve"> to </w:t>
      </w:r>
      <w:r w:rsidR="00CF30DB" w:rsidRPr="00821C99">
        <w:rPr>
          <w:rFonts w:ascii="Segoe UI" w:hAnsi="Segoe UI" w:cs="Segoe UI"/>
        </w:rPr>
        <w:t xml:space="preserve">organically </w:t>
      </w:r>
      <w:r w:rsidR="00D26EC1" w:rsidRPr="00821C99">
        <w:rPr>
          <w:rFonts w:ascii="Segoe UI" w:hAnsi="Segoe UI" w:cs="Segoe UI"/>
        </w:rPr>
        <w:t>mark</w:t>
      </w:r>
      <w:r w:rsidR="009205F7" w:rsidRPr="00821C99">
        <w:rPr>
          <w:rFonts w:ascii="Segoe UI" w:hAnsi="Segoe UI" w:cs="Segoe UI"/>
        </w:rPr>
        <w:t xml:space="preserve"> presentations, sign documents</w:t>
      </w:r>
      <w:r w:rsidR="00936AD1" w:rsidRPr="00821C99">
        <w:rPr>
          <w:rFonts w:ascii="Segoe UI" w:hAnsi="Segoe UI" w:cs="Segoe UI"/>
        </w:rPr>
        <w:t xml:space="preserve"> or </w:t>
      </w:r>
      <w:r w:rsidR="00CF30DB" w:rsidRPr="00821C99">
        <w:rPr>
          <w:rFonts w:ascii="Segoe UI" w:hAnsi="Segoe UI" w:cs="Segoe UI"/>
        </w:rPr>
        <w:t>cr</w:t>
      </w:r>
      <w:r w:rsidR="00936AD1" w:rsidRPr="00821C99">
        <w:rPr>
          <w:rFonts w:ascii="Segoe UI" w:hAnsi="Segoe UI" w:cs="Segoe UI"/>
        </w:rPr>
        <w:t>e</w:t>
      </w:r>
      <w:r w:rsidR="00CF30DB" w:rsidRPr="00821C99">
        <w:rPr>
          <w:rFonts w:ascii="Segoe UI" w:hAnsi="Segoe UI" w:cs="Segoe UI"/>
        </w:rPr>
        <w:t xml:space="preserve">ate </w:t>
      </w:r>
      <w:r w:rsidR="00936AD1" w:rsidRPr="00821C99">
        <w:rPr>
          <w:rFonts w:ascii="Segoe UI" w:hAnsi="Segoe UI" w:cs="Segoe UI"/>
        </w:rPr>
        <w:t xml:space="preserve">art </w:t>
      </w:r>
      <w:r w:rsidR="008C2A00" w:rsidRPr="00821C99">
        <w:rPr>
          <w:rFonts w:ascii="Segoe UI" w:hAnsi="Segoe UI" w:cs="Segoe UI"/>
        </w:rPr>
        <w:t xml:space="preserve">in </w:t>
      </w:r>
      <w:r w:rsidR="00936AD1" w:rsidRPr="00821C99">
        <w:rPr>
          <w:rFonts w:ascii="Segoe UI" w:hAnsi="Segoe UI" w:cs="Segoe UI"/>
        </w:rPr>
        <w:t>apps</w:t>
      </w:r>
      <w:r w:rsidR="00624C93" w:rsidRPr="00821C99">
        <w:rPr>
          <w:rFonts w:ascii="Segoe UI" w:hAnsi="Segoe UI" w:cs="Segoe UI"/>
        </w:rPr>
        <w:t xml:space="preserve"> like Fresh Paint</w:t>
      </w:r>
      <w:r w:rsidR="00936AD1" w:rsidRPr="00821C99">
        <w:rPr>
          <w:rFonts w:ascii="Segoe UI" w:hAnsi="Segoe UI" w:cs="Segoe UI"/>
        </w:rPr>
        <w:t xml:space="preserve">. A click of </w:t>
      </w:r>
      <w:r w:rsidR="0031072D" w:rsidRPr="00821C99">
        <w:rPr>
          <w:rFonts w:ascii="Segoe UI" w:hAnsi="Segoe UI" w:cs="Segoe UI"/>
        </w:rPr>
        <w:t>Surface Pen</w:t>
      </w:r>
      <w:r w:rsidR="00936AD1" w:rsidRPr="00821C99">
        <w:rPr>
          <w:rFonts w:ascii="Segoe UI" w:hAnsi="Segoe UI" w:cs="Segoe UI"/>
        </w:rPr>
        <w:t xml:space="preserve"> opens OneNote, so you can capture your thoughts instant</w:t>
      </w:r>
      <w:r w:rsidR="00CF30DB" w:rsidRPr="00821C99">
        <w:rPr>
          <w:rFonts w:ascii="Segoe UI" w:hAnsi="Segoe UI" w:cs="Segoe UI"/>
        </w:rPr>
        <w:t>aneous</w:t>
      </w:r>
      <w:r w:rsidR="00936AD1" w:rsidRPr="00821C99">
        <w:rPr>
          <w:rFonts w:ascii="Segoe UI" w:hAnsi="Segoe UI" w:cs="Segoe UI"/>
        </w:rPr>
        <w:t>ly</w:t>
      </w:r>
      <w:r w:rsidR="00302776" w:rsidRPr="00821C99">
        <w:rPr>
          <w:rFonts w:ascii="Segoe UI" w:hAnsi="Segoe UI" w:cs="Segoe UI"/>
        </w:rPr>
        <w:t xml:space="preserve"> </w:t>
      </w:r>
      <w:r w:rsidR="00103E45" w:rsidRPr="00821C99">
        <w:rPr>
          <w:rFonts w:ascii="Segoe UI" w:hAnsi="Segoe UI" w:cs="Segoe UI"/>
        </w:rPr>
        <w:t>—</w:t>
      </w:r>
      <w:r w:rsidR="00302776" w:rsidRPr="00821C99">
        <w:rPr>
          <w:rFonts w:ascii="Segoe UI" w:hAnsi="Segoe UI" w:cs="Segoe UI"/>
        </w:rPr>
        <w:t xml:space="preserve"> and your work is automatically saved</w:t>
      </w:r>
      <w:r w:rsidR="00936AD1" w:rsidRPr="00821C99">
        <w:rPr>
          <w:rFonts w:ascii="Segoe UI" w:hAnsi="Segoe UI" w:cs="Segoe UI"/>
        </w:rPr>
        <w:t xml:space="preserve">. </w:t>
      </w:r>
      <w:r w:rsidR="001308C6" w:rsidRPr="00821C99">
        <w:rPr>
          <w:rFonts w:ascii="Segoe UI" w:hAnsi="Segoe UI" w:cs="Segoe UI"/>
        </w:rPr>
        <w:t xml:space="preserve">Double-click the </w:t>
      </w:r>
      <w:r w:rsidR="00302776" w:rsidRPr="00821C99">
        <w:rPr>
          <w:rFonts w:ascii="Segoe UI" w:hAnsi="Segoe UI" w:cs="Segoe UI"/>
        </w:rPr>
        <w:t>back</w:t>
      </w:r>
      <w:r w:rsidR="001308C6" w:rsidRPr="00821C99">
        <w:rPr>
          <w:rFonts w:ascii="Segoe UI" w:hAnsi="Segoe UI" w:cs="Segoe UI"/>
        </w:rPr>
        <w:t xml:space="preserve"> of </w:t>
      </w:r>
      <w:r w:rsidR="0031072D" w:rsidRPr="00821C99">
        <w:rPr>
          <w:rFonts w:ascii="Segoe UI" w:hAnsi="Segoe UI" w:cs="Segoe UI"/>
        </w:rPr>
        <w:t>Surface Pen</w:t>
      </w:r>
      <w:r w:rsidR="001308C6" w:rsidRPr="00821C99">
        <w:rPr>
          <w:rFonts w:ascii="Segoe UI" w:hAnsi="Segoe UI" w:cs="Segoe UI"/>
        </w:rPr>
        <w:t xml:space="preserve"> to instantly capture a screenshot</w:t>
      </w:r>
      <w:r w:rsidR="00302776" w:rsidRPr="00821C99">
        <w:rPr>
          <w:rFonts w:ascii="Segoe UI" w:hAnsi="Segoe UI" w:cs="Segoe UI"/>
        </w:rPr>
        <w:t xml:space="preserve"> of whatever’s on your screen</w:t>
      </w:r>
      <w:r w:rsidR="001308C6" w:rsidRPr="00821C99">
        <w:rPr>
          <w:rFonts w:ascii="Segoe UI" w:hAnsi="Segoe UI" w:cs="Segoe UI"/>
        </w:rPr>
        <w:t>.</w:t>
      </w:r>
      <w:r w:rsidR="0082149F" w:rsidRPr="00821C99">
        <w:rPr>
          <w:rStyle w:val="FootnoteReference"/>
          <w:rFonts w:ascii="Segoe UI" w:hAnsi="Segoe UI" w:cs="Segoe UI"/>
        </w:rPr>
        <w:footnoteReference w:id="2"/>
      </w:r>
      <w:r w:rsidR="00D4779B" w:rsidRPr="00821C99">
        <w:rPr>
          <w:rFonts w:ascii="Segoe UI" w:hAnsi="Segoe UI" w:cs="Segoe UI"/>
        </w:rPr>
        <w:t xml:space="preserve"> </w:t>
      </w:r>
      <w:r w:rsidR="005B21F8" w:rsidRPr="00821C99">
        <w:rPr>
          <w:rFonts w:ascii="Segoe UI" w:hAnsi="Segoe UI" w:cs="Segoe UI"/>
        </w:rPr>
        <w:t xml:space="preserve">And with our </w:t>
      </w:r>
      <w:r w:rsidR="00CF30DB" w:rsidRPr="00821C99">
        <w:rPr>
          <w:rFonts w:ascii="Segoe UI" w:hAnsi="Segoe UI" w:cs="Segoe UI"/>
        </w:rPr>
        <w:t xml:space="preserve">sophisticated </w:t>
      </w:r>
      <w:r w:rsidR="005B21F8" w:rsidRPr="00821C99">
        <w:rPr>
          <w:rFonts w:ascii="Segoe UI" w:hAnsi="Segoe UI" w:cs="Segoe UI"/>
        </w:rPr>
        <w:t>Palm Block technology, you can rest your hand as you write</w:t>
      </w:r>
      <w:r w:rsidR="00CF30DB" w:rsidRPr="00821C99">
        <w:rPr>
          <w:rFonts w:ascii="Segoe UI" w:hAnsi="Segoe UI" w:cs="Segoe UI"/>
        </w:rPr>
        <w:t xml:space="preserve"> without unintended </w:t>
      </w:r>
      <w:r w:rsidR="0088356E" w:rsidRPr="00821C99">
        <w:rPr>
          <w:rFonts w:ascii="Segoe UI" w:hAnsi="Segoe UI" w:cs="Segoe UI"/>
        </w:rPr>
        <w:t>inputs and marks</w:t>
      </w:r>
      <w:r w:rsidR="005B21F8" w:rsidRPr="00821C99">
        <w:rPr>
          <w:rFonts w:ascii="Segoe UI" w:hAnsi="Segoe UI" w:cs="Segoe UI"/>
        </w:rPr>
        <w:t>.</w:t>
      </w:r>
    </w:p>
    <w:p w14:paraId="74D0B2E2" w14:textId="77777777" w:rsidR="003E38DB" w:rsidRPr="00821C99" w:rsidRDefault="003E38DB" w:rsidP="00936AD1">
      <w:pPr>
        <w:rPr>
          <w:rFonts w:ascii="Segoe UI" w:hAnsi="Segoe UI" w:cs="Segoe UI"/>
        </w:rPr>
      </w:pPr>
    </w:p>
    <w:p w14:paraId="056B7FEA" w14:textId="438D15B9" w:rsidR="003E38DB" w:rsidRPr="00821C99" w:rsidRDefault="003E38DB" w:rsidP="00362C73">
      <w:pPr>
        <w:autoSpaceDE w:val="0"/>
        <w:autoSpaceDN w:val="0"/>
        <w:rPr>
          <w:rFonts w:ascii="Segoe UI" w:hAnsi="Segoe UI" w:cs="Segoe UI"/>
          <w:lang w:val="en"/>
        </w:rPr>
      </w:pPr>
      <w:r w:rsidRPr="00821C99">
        <w:rPr>
          <w:rFonts w:ascii="Segoe UI" w:hAnsi="Segoe UI" w:cs="Segoe UI"/>
        </w:rPr>
        <w:lastRenderedPageBreak/>
        <w:t xml:space="preserve">When it’s time to have some fun, Surface Pro 3’s </w:t>
      </w:r>
      <w:r w:rsidR="000C1E7C" w:rsidRPr="00821C99">
        <w:rPr>
          <w:rFonts w:ascii="Segoe UI" w:hAnsi="Segoe UI" w:cs="Segoe UI"/>
        </w:rPr>
        <w:t>bright</w:t>
      </w:r>
      <w:r w:rsidR="002C400C" w:rsidRPr="00821C99">
        <w:rPr>
          <w:rFonts w:ascii="Segoe UI" w:hAnsi="Segoe UI" w:cs="Segoe UI"/>
        </w:rPr>
        <w:t xml:space="preserve"> 12</w:t>
      </w:r>
      <w:r w:rsidR="00103E45" w:rsidRPr="00821C99">
        <w:rPr>
          <w:rFonts w:ascii="Segoe UI" w:hAnsi="Segoe UI" w:cs="Segoe UI"/>
        </w:rPr>
        <w:t>-inch</w:t>
      </w:r>
      <w:r w:rsidR="002C400C" w:rsidRPr="00821C99">
        <w:rPr>
          <w:rFonts w:ascii="Segoe UI" w:hAnsi="Segoe UI" w:cs="Segoe UI"/>
        </w:rPr>
        <w:t xml:space="preserve"> </w:t>
      </w:r>
      <w:r w:rsidR="00754546" w:rsidRPr="00821C99">
        <w:rPr>
          <w:rFonts w:ascii="Segoe UI" w:hAnsi="Segoe UI" w:cs="Segoe UI"/>
        </w:rPr>
        <w:t xml:space="preserve">ClearType </w:t>
      </w:r>
      <w:r w:rsidR="002C400C" w:rsidRPr="00821C99">
        <w:rPr>
          <w:rFonts w:ascii="Segoe UI" w:hAnsi="Segoe UI" w:cs="Segoe UI"/>
        </w:rPr>
        <w:t xml:space="preserve">Full HD </w:t>
      </w:r>
      <w:r w:rsidR="00754546" w:rsidRPr="00821C99">
        <w:rPr>
          <w:rFonts w:ascii="Segoe UI" w:hAnsi="Segoe UI" w:cs="Segoe UI"/>
        </w:rPr>
        <w:t>display</w:t>
      </w:r>
      <w:r w:rsidR="002C400C" w:rsidRPr="00821C99">
        <w:rPr>
          <w:rFonts w:ascii="Segoe UI" w:hAnsi="Segoe UI" w:cs="Segoe UI"/>
        </w:rPr>
        <w:t xml:space="preserve">, </w:t>
      </w:r>
      <w:r w:rsidR="002B4A35" w:rsidRPr="00821C99">
        <w:rPr>
          <w:rFonts w:ascii="Segoe UI" w:hAnsi="Segoe UI" w:cs="Segoe UI"/>
        </w:rPr>
        <w:t>Dolby® Audio</w:t>
      </w:r>
      <w:r w:rsidR="00362C73" w:rsidRPr="00821C99">
        <w:rPr>
          <w:rFonts w:ascii="Segoe UI" w:hAnsi="Segoe UI" w:cs="Segoe UI"/>
        </w:rPr>
        <w:t>-</w:t>
      </w:r>
      <w:r w:rsidR="002B4A35" w:rsidRPr="00821C99">
        <w:rPr>
          <w:rFonts w:ascii="Segoe UI" w:hAnsi="Segoe UI" w:cs="Segoe UI"/>
        </w:rPr>
        <w:t>enhanced sound</w:t>
      </w:r>
      <w:r w:rsidR="002C400C" w:rsidRPr="00821C99">
        <w:rPr>
          <w:rFonts w:ascii="Segoe UI" w:hAnsi="Segoe UI" w:cs="Segoe UI"/>
        </w:rPr>
        <w:t xml:space="preserve"> and doubled Wi-Fi speeds</w:t>
      </w:r>
      <w:r w:rsidRPr="00821C99">
        <w:rPr>
          <w:rFonts w:ascii="Segoe UI" w:hAnsi="Segoe UI" w:cs="Segoe UI"/>
        </w:rPr>
        <w:t xml:space="preserve"> are up to the task. </w:t>
      </w:r>
      <w:r w:rsidR="00BE4CD5" w:rsidRPr="00821C99">
        <w:rPr>
          <w:rFonts w:ascii="Segoe UI" w:hAnsi="Segoe UI" w:cs="Segoe UI"/>
        </w:rPr>
        <w:t xml:space="preserve">Prop up your Surface via its </w:t>
      </w:r>
      <w:r w:rsidR="002C400C" w:rsidRPr="00821C99">
        <w:rPr>
          <w:rFonts w:ascii="Segoe UI" w:hAnsi="Segoe UI" w:cs="Segoe UI"/>
        </w:rPr>
        <w:t>continuous</w:t>
      </w:r>
      <w:r w:rsidR="00BE4CD5" w:rsidRPr="00821C99">
        <w:rPr>
          <w:rFonts w:ascii="Segoe UI" w:hAnsi="Segoe UI" w:cs="Segoe UI"/>
        </w:rPr>
        <w:t xml:space="preserve"> kickstand for your perfect viewing angle</w:t>
      </w:r>
      <w:r w:rsidR="002C400C" w:rsidRPr="00821C99">
        <w:rPr>
          <w:rFonts w:ascii="Segoe UI" w:hAnsi="Segoe UI" w:cs="Segoe UI"/>
        </w:rPr>
        <w:t>,</w:t>
      </w:r>
      <w:r w:rsidR="00BE4CD5" w:rsidRPr="00821C99">
        <w:rPr>
          <w:rFonts w:ascii="Segoe UI" w:hAnsi="Segoe UI" w:cs="Segoe UI"/>
        </w:rPr>
        <w:t xml:space="preserve"> and </w:t>
      </w:r>
      <w:r w:rsidR="0004696D" w:rsidRPr="00821C99">
        <w:rPr>
          <w:rFonts w:ascii="Segoe UI" w:hAnsi="Segoe UI" w:cs="Segoe UI"/>
        </w:rPr>
        <w:t>enjoy</w:t>
      </w:r>
      <w:r w:rsidRPr="00821C99">
        <w:rPr>
          <w:rFonts w:ascii="Segoe UI" w:hAnsi="Segoe UI" w:cs="Segoe UI"/>
        </w:rPr>
        <w:t xml:space="preserve"> Surface Pro 3’</w:t>
      </w:r>
      <w:r w:rsidR="001D0D2B" w:rsidRPr="00821C99">
        <w:rPr>
          <w:rFonts w:ascii="Segoe UI" w:hAnsi="Segoe UI" w:cs="Segoe UI"/>
        </w:rPr>
        <w:t xml:space="preserve">s front-facing </w:t>
      </w:r>
      <w:r w:rsidR="0004696D" w:rsidRPr="00821C99">
        <w:rPr>
          <w:rFonts w:ascii="Segoe UI" w:hAnsi="Segoe UI" w:cs="Segoe UI"/>
        </w:rPr>
        <w:t>speakers, now 4</w:t>
      </w:r>
      <w:r w:rsidR="0082149F" w:rsidRPr="00821C99">
        <w:rPr>
          <w:rFonts w:ascii="Segoe UI" w:hAnsi="Segoe UI" w:cs="Segoe UI"/>
        </w:rPr>
        <w:t>5</w:t>
      </w:r>
      <w:r w:rsidR="0004696D" w:rsidRPr="00821C99">
        <w:rPr>
          <w:rFonts w:ascii="Segoe UI" w:hAnsi="Segoe UI" w:cs="Segoe UI"/>
        </w:rPr>
        <w:t xml:space="preserve"> percent louder </w:t>
      </w:r>
      <w:r w:rsidR="001D0D2B" w:rsidRPr="00821C99">
        <w:rPr>
          <w:rFonts w:ascii="Segoe UI" w:hAnsi="Segoe UI" w:cs="Segoe UI"/>
        </w:rPr>
        <w:t xml:space="preserve">for an even better audio experience. Need to quickly capture a photo or </w:t>
      </w:r>
      <w:r w:rsidR="006C33B1" w:rsidRPr="00821C99">
        <w:rPr>
          <w:rFonts w:ascii="Segoe UI" w:hAnsi="Segoe UI" w:cs="Segoe UI"/>
        </w:rPr>
        <w:t xml:space="preserve">video </w:t>
      </w:r>
      <w:r w:rsidR="001D0D2B" w:rsidRPr="00821C99">
        <w:rPr>
          <w:rFonts w:ascii="Segoe UI" w:hAnsi="Segoe UI" w:cs="Segoe UI"/>
        </w:rPr>
        <w:t>chat with your friends? Surface Pro 3 now features two</w:t>
      </w:r>
      <w:r w:rsidR="006C33B1" w:rsidRPr="00821C99">
        <w:rPr>
          <w:rFonts w:ascii="Segoe UI" w:hAnsi="Segoe UI" w:cs="Segoe UI"/>
        </w:rPr>
        <w:t xml:space="preserve"> 5MP cameras capable of capturing</w:t>
      </w:r>
      <w:r w:rsidR="001D0D2B" w:rsidRPr="00821C99">
        <w:rPr>
          <w:rFonts w:ascii="Segoe UI" w:hAnsi="Segoe UI" w:cs="Segoe UI"/>
        </w:rPr>
        <w:t xml:space="preserve"> 1080p HD </w:t>
      </w:r>
      <w:r w:rsidR="006C33B1" w:rsidRPr="00821C99">
        <w:rPr>
          <w:rFonts w:ascii="Segoe UI" w:hAnsi="Segoe UI" w:cs="Segoe UI"/>
        </w:rPr>
        <w:t>video</w:t>
      </w:r>
      <w:r w:rsidR="002C400C" w:rsidRPr="00821C99">
        <w:rPr>
          <w:rFonts w:ascii="Segoe UI" w:hAnsi="Segoe UI" w:cs="Segoe UI"/>
        </w:rPr>
        <w:t>,</w:t>
      </w:r>
      <w:r w:rsidR="006C33B1" w:rsidRPr="00821C99">
        <w:rPr>
          <w:rFonts w:ascii="Segoe UI" w:hAnsi="Segoe UI" w:cs="Segoe UI"/>
        </w:rPr>
        <w:t xml:space="preserve"> so capturing stills or video has never been easier.  </w:t>
      </w:r>
    </w:p>
    <w:p w14:paraId="54C39A2B" w14:textId="731FF009" w:rsidR="00DB2AB1" w:rsidRPr="00821C99" w:rsidRDefault="00DB2AB1" w:rsidP="00C76278">
      <w:pPr>
        <w:rPr>
          <w:rFonts w:ascii="Segoe UI" w:hAnsi="Segoe UI" w:cs="Segoe UI"/>
        </w:rPr>
      </w:pPr>
    </w:p>
    <w:p w14:paraId="4E09C306" w14:textId="27CC5436" w:rsidR="00CF6898" w:rsidRPr="00821C99" w:rsidRDefault="00DB2AB1" w:rsidP="00CF6898">
      <w:pPr>
        <w:rPr>
          <w:rFonts w:ascii="Segoe UI" w:hAnsi="Segoe UI" w:cs="Segoe UI"/>
        </w:rPr>
      </w:pPr>
      <w:r w:rsidRPr="00821C99">
        <w:rPr>
          <w:rFonts w:ascii="Segoe UI" w:hAnsi="Segoe UI" w:cs="Segoe UI"/>
        </w:rPr>
        <w:t xml:space="preserve">With Windows 8.1 </w:t>
      </w:r>
      <w:r w:rsidR="0088066B" w:rsidRPr="00821C99">
        <w:rPr>
          <w:rFonts w:ascii="Segoe UI" w:hAnsi="Segoe UI" w:cs="Segoe UI"/>
        </w:rPr>
        <w:t>Pro</w:t>
      </w:r>
      <w:r w:rsidR="0082149F" w:rsidRPr="00821C99">
        <w:rPr>
          <w:rStyle w:val="FootnoteReference"/>
          <w:rFonts w:ascii="Segoe UI" w:hAnsi="Segoe UI" w:cs="Segoe UI"/>
        </w:rPr>
        <w:footnoteReference w:id="3"/>
      </w:r>
      <w:r w:rsidRPr="00821C99">
        <w:rPr>
          <w:rFonts w:ascii="Segoe UI" w:hAnsi="Segoe UI" w:cs="Segoe UI"/>
        </w:rPr>
        <w:t xml:space="preserve">, </w:t>
      </w:r>
      <w:r w:rsidR="0031072D" w:rsidRPr="00821C99">
        <w:rPr>
          <w:rFonts w:ascii="Segoe UI" w:hAnsi="Segoe UI" w:cs="Segoe UI"/>
        </w:rPr>
        <w:t>Surface Pro 3</w:t>
      </w:r>
      <w:r w:rsidRPr="00821C99">
        <w:rPr>
          <w:rFonts w:ascii="Segoe UI" w:hAnsi="Segoe UI" w:cs="Segoe UI"/>
        </w:rPr>
        <w:t xml:space="preserve"> is capable of running</w:t>
      </w:r>
      <w:r w:rsidR="00302776" w:rsidRPr="00821C99">
        <w:rPr>
          <w:rFonts w:ascii="Segoe UI" w:hAnsi="Segoe UI" w:cs="Segoe UI"/>
        </w:rPr>
        <w:t xml:space="preserve"> all your Windows software, </w:t>
      </w:r>
      <w:r w:rsidRPr="00821C99">
        <w:rPr>
          <w:rFonts w:ascii="Segoe UI" w:hAnsi="Segoe UI" w:cs="Segoe UI"/>
        </w:rPr>
        <w:t>including Microsoft Office</w:t>
      </w:r>
      <w:r w:rsidR="00D26EC1" w:rsidRPr="00821C99">
        <w:rPr>
          <w:rFonts w:ascii="Segoe UI" w:hAnsi="Segoe UI" w:cs="Segoe UI"/>
        </w:rPr>
        <w:t xml:space="preserve"> </w:t>
      </w:r>
      <w:r w:rsidR="00CF30DB" w:rsidRPr="00821C99">
        <w:rPr>
          <w:rFonts w:ascii="Segoe UI" w:hAnsi="Segoe UI" w:cs="Segoe UI"/>
        </w:rPr>
        <w:t>and</w:t>
      </w:r>
      <w:r w:rsidRPr="00821C99">
        <w:rPr>
          <w:rFonts w:ascii="Segoe UI" w:hAnsi="Segoe UI" w:cs="Segoe UI"/>
        </w:rPr>
        <w:t xml:space="preserve"> Windows Store</w:t>
      </w:r>
      <w:r w:rsidR="006A2EBA" w:rsidRPr="00821C99">
        <w:rPr>
          <w:rFonts w:ascii="Segoe UI" w:hAnsi="Segoe UI" w:cs="Segoe UI"/>
        </w:rPr>
        <w:t xml:space="preserve"> apps</w:t>
      </w:r>
      <w:r w:rsidR="00821F86" w:rsidRPr="00821C99">
        <w:rPr>
          <w:rFonts w:ascii="Segoe UI" w:hAnsi="Segoe UI" w:cs="Segoe UI"/>
        </w:rPr>
        <w:t>, including custom line-of-business apps</w:t>
      </w:r>
      <w:r w:rsidR="00302776" w:rsidRPr="00821C99">
        <w:rPr>
          <w:rFonts w:ascii="Segoe UI" w:hAnsi="Segoe UI" w:cs="Segoe UI"/>
        </w:rPr>
        <w:t xml:space="preserve"> for enterprises and</w:t>
      </w:r>
      <w:r w:rsidR="00DD4739" w:rsidRPr="00821C99">
        <w:rPr>
          <w:rFonts w:ascii="Segoe UI" w:hAnsi="Segoe UI" w:cs="Segoe UI"/>
        </w:rPr>
        <w:t xml:space="preserve"> business owners</w:t>
      </w:r>
      <w:r w:rsidRPr="00821C99">
        <w:rPr>
          <w:rFonts w:ascii="Segoe UI" w:hAnsi="Segoe UI" w:cs="Segoe UI"/>
        </w:rPr>
        <w:t xml:space="preserve">. </w:t>
      </w:r>
      <w:r w:rsidR="00F00BE3" w:rsidRPr="00821C99">
        <w:rPr>
          <w:rFonts w:ascii="Segoe UI" w:hAnsi="Segoe UI" w:cs="Segoe UI"/>
        </w:rPr>
        <w:t>Starting at just $7</w:t>
      </w:r>
      <w:r w:rsidR="00CF6898" w:rsidRPr="00821C99">
        <w:rPr>
          <w:rFonts w:ascii="Segoe UI" w:hAnsi="Segoe UI" w:cs="Segoe UI"/>
        </w:rPr>
        <w:t>99</w:t>
      </w:r>
      <w:r w:rsidR="00F12914" w:rsidRPr="00821C99">
        <w:rPr>
          <w:rFonts w:ascii="Segoe UI" w:hAnsi="Segoe UI" w:cs="Segoe UI"/>
        </w:rPr>
        <w:t xml:space="preserve"> ERP</w:t>
      </w:r>
      <w:r w:rsidR="00F12914" w:rsidRPr="00821C99">
        <w:rPr>
          <w:rStyle w:val="FootnoteReference"/>
          <w:rFonts w:ascii="Segoe UI" w:hAnsi="Segoe UI" w:cs="Segoe UI"/>
        </w:rPr>
        <w:footnoteReference w:id="4"/>
      </w:r>
      <w:r w:rsidR="00CF6898" w:rsidRPr="00821C99">
        <w:rPr>
          <w:rFonts w:ascii="Segoe UI" w:hAnsi="Segoe UI" w:cs="Segoe UI"/>
        </w:rPr>
        <w:t xml:space="preserve">, </w:t>
      </w:r>
      <w:r w:rsidR="0031072D" w:rsidRPr="00821C99">
        <w:rPr>
          <w:rFonts w:ascii="Segoe UI" w:hAnsi="Segoe UI" w:cs="Segoe UI"/>
        </w:rPr>
        <w:t>Surface Pro 3</w:t>
      </w:r>
      <w:r w:rsidRPr="00821C99">
        <w:rPr>
          <w:rFonts w:ascii="Segoe UI" w:hAnsi="Segoe UI" w:cs="Segoe UI"/>
        </w:rPr>
        <w:t xml:space="preserve"> </w:t>
      </w:r>
      <w:r w:rsidR="00985553" w:rsidRPr="00821C99">
        <w:rPr>
          <w:rFonts w:ascii="Segoe UI" w:hAnsi="Segoe UI" w:cs="Segoe UI"/>
        </w:rPr>
        <w:t xml:space="preserve">is available </w:t>
      </w:r>
      <w:r w:rsidRPr="00821C99">
        <w:rPr>
          <w:rFonts w:ascii="Segoe UI" w:hAnsi="Segoe UI" w:cs="Segoe UI"/>
        </w:rPr>
        <w:t>with an</w:t>
      </w:r>
      <w:r w:rsidR="007E0FDC" w:rsidRPr="00821C99">
        <w:rPr>
          <w:rFonts w:ascii="Segoe UI" w:hAnsi="Segoe UI" w:cs="Segoe UI"/>
        </w:rPr>
        <w:t xml:space="preserve"> Intel</w:t>
      </w:r>
      <w:r w:rsidR="005B595F" w:rsidRPr="00821C99">
        <w:rPr>
          <w:rFonts w:ascii="Segoe UI" w:hAnsi="Segoe UI" w:cs="Segoe UI"/>
          <w:bCs/>
          <w:vertAlign w:val="superscript"/>
        </w:rPr>
        <w:t>®</w:t>
      </w:r>
      <w:r w:rsidR="007E0FDC" w:rsidRPr="00821C99">
        <w:rPr>
          <w:rFonts w:ascii="Segoe UI" w:hAnsi="Segoe UI" w:cs="Segoe UI"/>
        </w:rPr>
        <w:t xml:space="preserve"> Core</w:t>
      </w:r>
      <w:r w:rsidR="005B595F" w:rsidRPr="00821C99">
        <w:rPr>
          <w:rFonts w:ascii="Segoe UI" w:hAnsi="Segoe UI" w:cs="Segoe UI"/>
          <w:bCs/>
        </w:rPr>
        <w:t>™</w:t>
      </w:r>
      <w:r w:rsidR="007E0FDC" w:rsidRPr="00821C99">
        <w:rPr>
          <w:rFonts w:ascii="Segoe UI" w:hAnsi="Segoe UI" w:cs="Segoe UI"/>
        </w:rPr>
        <w:t xml:space="preserve"> </w:t>
      </w:r>
      <w:r w:rsidRPr="00821C99">
        <w:rPr>
          <w:rFonts w:ascii="Segoe UI" w:hAnsi="Segoe UI" w:cs="Segoe UI"/>
        </w:rPr>
        <w:t xml:space="preserve">i3, i5 or i7 processor with up to </w:t>
      </w:r>
      <w:r w:rsidR="00CF6898" w:rsidRPr="00821C99">
        <w:rPr>
          <w:rFonts w:ascii="Segoe UI" w:hAnsi="Segoe UI" w:cs="Segoe UI"/>
        </w:rPr>
        <w:t>512</w:t>
      </w:r>
      <w:r w:rsidR="00122AD5" w:rsidRPr="00821C99">
        <w:rPr>
          <w:rFonts w:ascii="Segoe UI" w:hAnsi="Segoe UI" w:cs="Segoe UI"/>
        </w:rPr>
        <w:t xml:space="preserve"> </w:t>
      </w:r>
      <w:r w:rsidR="00CF6898" w:rsidRPr="00821C99">
        <w:rPr>
          <w:rFonts w:ascii="Segoe UI" w:hAnsi="Segoe UI" w:cs="Segoe UI"/>
        </w:rPr>
        <w:t xml:space="preserve">GB </w:t>
      </w:r>
      <w:r w:rsidRPr="00821C99">
        <w:rPr>
          <w:rFonts w:ascii="Segoe UI" w:hAnsi="Segoe UI" w:cs="Segoe UI"/>
        </w:rPr>
        <w:t>of storage and up to</w:t>
      </w:r>
      <w:r w:rsidR="00CF6898" w:rsidRPr="00821C99">
        <w:rPr>
          <w:rFonts w:ascii="Segoe UI" w:hAnsi="Segoe UI" w:cs="Segoe UI"/>
        </w:rPr>
        <w:t xml:space="preserve"> 8</w:t>
      </w:r>
      <w:r w:rsidR="003E4C11" w:rsidRPr="00821C99">
        <w:rPr>
          <w:rFonts w:ascii="Segoe UI" w:hAnsi="Segoe UI" w:cs="Segoe UI"/>
        </w:rPr>
        <w:t xml:space="preserve"> </w:t>
      </w:r>
      <w:r w:rsidR="00CF6898" w:rsidRPr="00821C99">
        <w:rPr>
          <w:rFonts w:ascii="Segoe UI" w:hAnsi="Segoe UI" w:cs="Segoe UI"/>
        </w:rPr>
        <w:t>GB of RAM.</w:t>
      </w:r>
      <w:r w:rsidR="007A7BBF" w:rsidRPr="00821C99">
        <w:rPr>
          <w:rStyle w:val="FootnoteReference"/>
          <w:rFonts w:ascii="Segoe UI" w:hAnsi="Segoe UI" w:cs="Segoe UI"/>
        </w:rPr>
        <w:footnoteReference w:id="5"/>
      </w:r>
    </w:p>
    <w:p w14:paraId="5706B388" w14:textId="739ABE3C" w:rsidR="002168AE" w:rsidRPr="00821C99" w:rsidRDefault="002168AE" w:rsidP="00761149">
      <w:pPr>
        <w:pStyle w:val="Heading1"/>
        <w:rPr>
          <w:rFonts w:ascii="Segoe UI" w:eastAsia="Times New Roman" w:hAnsi="Segoe UI" w:cs="Segoe UI"/>
          <w:sz w:val="28"/>
          <w:szCs w:val="22"/>
          <w:lang w:val="en"/>
        </w:rPr>
      </w:pPr>
      <w:r w:rsidRPr="00821C99">
        <w:rPr>
          <w:rFonts w:ascii="Segoe UI" w:eastAsia="Times New Roman" w:hAnsi="Segoe UI" w:cs="Segoe UI"/>
          <w:sz w:val="28"/>
          <w:szCs w:val="22"/>
          <w:lang w:val="en"/>
        </w:rPr>
        <w:t xml:space="preserve">Top </w:t>
      </w:r>
      <w:r w:rsidR="00732FF4" w:rsidRPr="00821C99">
        <w:rPr>
          <w:rFonts w:ascii="Segoe UI" w:eastAsia="Times New Roman" w:hAnsi="Segoe UI" w:cs="Segoe UI"/>
          <w:sz w:val="28"/>
          <w:szCs w:val="22"/>
          <w:lang w:val="en"/>
        </w:rPr>
        <w:t>f</w:t>
      </w:r>
      <w:r w:rsidRPr="00821C99">
        <w:rPr>
          <w:rFonts w:ascii="Segoe UI" w:eastAsia="Times New Roman" w:hAnsi="Segoe UI" w:cs="Segoe UI"/>
          <w:sz w:val="28"/>
          <w:szCs w:val="22"/>
          <w:lang w:val="en"/>
        </w:rPr>
        <w:t xml:space="preserve">eatures and </w:t>
      </w:r>
      <w:r w:rsidR="00732FF4" w:rsidRPr="00821C99">
        <w:rPr>
          <w:rFonts w:ascii="Segoe UI" w:eastAsia="Times New Roman" w:hAnsi="Segoe UI" w:cs="Segoe UI"/>
          <w:sz w:val="28"/>
          <w:szCs w:val="22"/>
          <w:lang w:val="en"/>
        </w:rPr>
        <w:t>b</w:t>
      </w:r>
      <w:r w:rsidRPr="00821C99">
        <w:rPr>
          <w:rFonts w:ascii="Segoe UI" w:eastAsia="Times New Roman" w:hAnsi="Segoe UI" w:cs="Segoe UI"/>
          <w:sz w:val="28"/>
          <w:szCs w:val="22"/>
          <w:lang w:val="en"/>
        </w:rPr>
        <w:t>enefits</w:t>
      </w:r>
    </w:p>
    <w:p w14:paraId="5706B389" w14:textId="760B458F" w:rsidR="00A26EE1" w:rsidRPr="00821C99" w:rsidRDefault="00CF30DB" w:rsidP="00A26EE1">
      <w:pPr>
        <w:pStyle w:val="ListParagraph"/>
        <w:numPr>
          <w:ilvl w:val="0"/>
          <w:numId w:val="1"/>
        </w:numPr>
        <w:rPr>
          <w:rFonts w:ascii="Segoe UI" w:hAnsi="Segoe UI" w:cs="Segoe UI"/>
          <w:szCs w:val="20"/>
        </w:rPr>
      </w:pPr>
      <w:r w:rsidRPr="00821C99">
        <w:rPr>
          <w:rFonts w:ascii="Segoe UI" w:hAnsi="Segoe UI" w:cs="Segoe UI"/>
          <w:b/>
          <w:bCs/>
          <w:szCs w:val="20"/>
        </w:rPr>
        <w:t>R</w:t>
      </w:r>
      <w:r w:rsidR="00007285" w:rsidRPr="00821C99">
        <w:rPr>
          <w:rFonts w:ascii="Segoe UI" w:hAnsi="Segoe UI" w:cs="Segoe UI"/>
          <w:b/>
          <w:bCs/>
          <w:szCs w:val="20"/>
        </w:rPr>
        <w:t>eplace</w:t>
      </w:r>
      <w:r w:rsidRPr="00821C99">
        <w:rPr>
          <w:rFonts w:ascii="Segoe UI" w:hAnsi="Segoe UI" w:cs="Segoe UI"/>
          <w:b/>
          <w:bCs/>
          <w:szCs w:val="20"/>
        </w:rPr>
        <w:t xml:space="preserve"> your </w:t>
      </w:r>
      <w:r w:rsidR="00461AC6" w:rsidRPr="00821C99">
        <w:rPr>
          <w:rFonts w:ascii="Segoe UI" w:hAnsi="Segoe UI" w:cs="Segoe UI"/>
          <w:b/>
          <w:bCs/>
          <w:szCs w:val="20"/>
        </w:rPr>
        <w:t>laptop.</w:t>
      </w:r>
      <w:r w:rsidR="00461CE0" w:rsidRPr="00821C99">
        <w:rPr>
          <w:rFonts w:ascii="Segoe UI" w:hAnsi="Segoe UI" w:cs="Segoe UI"/>
          <w:szCs w:val="20"/>
        </w:rPr>
        <w:t xml:space="preserve"> </w:t>
      </w:r>
      <w:r w:rsidR="0031072D" w:rsidRPr="00821C99">
        <w:rPr>
          <w:rFonts w:ascii="Segoe UI" w:hAnsi="Segoe UI" w:cs="Segoe UI"/>
          <w:szCs w:val="20"/>
        </w:rPr>
        <w:t>Surface Pro 3</w:t>
      </w:r>
      <w:r w:rsidR="00302776" w:rsidRPr="00821C99">
        <w:rPr>
          <w:rFonts w:ascii="Segoe UI" w:hAnsi="Segoe UI" w:cs="Segoe UI"/>
          <w:szCs w:val="20"/>
        </w:rPr>
        <w:t xml:space="preserve"> takes you</w:t>
      </w:r>
      <w:r w:rsidR="00454A7C" w:rsidRPr="00821C99">
        <w:rPr>
          <w:rFonts w:ascii="Segoe UI" w:hAnsi="Segoe UI" w:cs="Segoe UI"/>
        </w:rPr>
        <w:t xml:space="preserve"> from tablet to laptop </w:t>
      </w:r>
      <w:r w:rsidR="00B016B0" w:rsidRPr="00821C99">
        <w:rPr>
          <w:rFonts w:ascii="Segoe UI" w:hAnsi="Segoe UI" w:cs="Segoe UI"/>
        </w:rPr>
        <w:t xml:space="preserve">and back </w:t>
      </w:r>
      <w:r w:rsidR="00302776" w:rsidRPr="00821C99">
        <w:rPr>
          <w:rFonts w:ascii="Segoe UI" w:hAnsi="Segoe UI" w:cs="Segoe UI"/>
        </w:rPr>
        <w:t xml:space="preserve">with </w:t>
      </w:r>
      <w:r w:rsidR="002C400C" w:rsidRPr="00821C99">
        <w:rPr>
          <w:rFonts w:ascii="Segoe UI" w:hAnsi="Segoe UI" w:cs="Segoe UI"/>
        </w:rPr>
        <w:t xml:space="preserve">the optional </w:t>
      </w:r>
      <w:r w:rsidR="004F2C32" w:rsidRPr="00821C99">
        <w:rPr>
          <w:rFonts w:ascii="Segoe UI" w:hAnsi="Segoe UI" w:cs="Segoe UI"/>
        </w:rPr>
        <w:t xml:space="preserve">Surface Pro </w:t>
      </w:r>
      <w:r w:rsidR="00FC6FD0" w:rsidRPr="00821C99">
        <w:rPr>
          <w:rFonts w:ascii="Segoe UI" w:hAnsi="Segoe UI" w:cs="Segoe UI"/>
        </w:rPr>
        <w:t>Type Cover</w:t>
      </w:r>
      <w:r w:rsidR="00302776" w:rsidRPr="00821C99">
        <w:rPr>
          <w:rFonts w:ascii="Segoe UI" w:hAnsi="Segoe UI" w:cs="Segoe UI"/>
        </w:rPr>
        <w:t xml:space="preserve"> and </w:t>
      </w:r>
      <w:r w:rsidR="0088356E" w:rsidRPr="00821C99">
        <w:rPr>
          <w:rFonts w:ascii="Segoe UI" w:hAnsi="Segoe UI" w:cs="Segoe UI"/>
        </w:rPr>
        <w:t>Docking Station</w:t>
      </w:r>
      <w:r w:rsidR="00FC6FD0" w:rsidRPr="00821C99">
        <w:rPr>
          <w:rFonts w:ascii="Segoe UI" w:hAnsi="Segoe UI" w:cs="Segoe UI"/>
        </w:rPr>
        <w:t xml:space="preserve"> for Surface Pro 3</w:t>
      </w:r>
      <w:r w:rsidR="00302776" w:rsidRPr="00821C99">
        <w:rPr>
          <w:rFonts w:ascii="Segoe UI" w:hAnsi="Segoe UI" w:cs="Segoe UI"/>
        </w:rPr>
        <w:t>.</w:t>
      </w:r>
      <w:r w:rsidR="00454A7C" w:rsidRPr="00821C99">
        <w:rPr>
          <w:rFonts w:ascii="Segoe UI" w:hAnsi="Segoe UI" w:cs="Segoe UI"/>
        </w:rPr>
        <w:t xml:space="preserve"> </w:t>
      </w:r>
      <w:r w:rsidR="00B016B0" w:rsidRPr="00821C99">
        <w:rPr>
          <w:rFonts w:ascii="Segoe UI" w:hAnsi="Segoe UI" w:cs="Segoe UI"/>
        </w:rPr>
        <w:t xml:space="preserve">Prop </w:t>
      </w:r>
      <w:r w:rsidR="0031072D" w:rsidRPr="00821C99">
        <w:rPr>
          <w:rFonts w:ascii="Segoe UI" w:hAnsi="Segoe UI" w:cs="Segoe UI"/>
        </w:rPr>
        <w:t>Surface Pro 3</w:t>
      </w:r>
      <w:r w:rsidR="00B016B0" w:rsidRPr="00821C99">
        <w:rPr>
          <w:rFonts w:ascii="Segoe UI" w:hAnsi="Segoe UI" w:cs="Segoe UI"/>
        </w:rPr>
        <w:t xml:space="preserve"> and </w:t>
      </w:r>
      <w:r w:rsidR="004F2C32" w:rsidRPr="00821C99">
        <w:rPr>
          <w:rFonts w:ascii="Segoe UI" w:hAnsi="Segoe UI" w:cs="Segoe UI"/>
        </w:rPr>
        <w:t xml:space="preserve">Surface Pro </w:t>
      </w:r>
      <w:r w:rsidR="00FC6FD0" w:rsidRPr="00821C99">
        <w:rPr>
          <w:rFonts w:ascii="Segoe UI" w:hAnsi="Segoe UI" w:cs="Segoe UI"/>
        </w:rPr>
        <w:t>Type Cover</w:t>
      </w:r>
      <w:r w:rsidR="00B016B0" w:rsidRPr="00821C99">
        <w:rPr>
          <w:rFonts w:ascii="Segoe UI" w:hAnsi="Segoe UI" w:cs="Segoe UI"/>
        </w:rPr>
        <w:t xml:space="preserve"> up on your lap to type on </w:t>
      </w:r>
      <w:r w:rsidR="002C400C" w:rsidRPr="00821C99">
        <w:rPr>
          <w:rFonts w:ascii="Segoe UI" w:hAnsi="Segoe UI" w:cs="Segoe UI"/>
        </w:rPr>
        <w:t xml:space="preserve">the </w:t>
      </w:r>
      <w:r w:rsidR="00B016B0" w:rsidRPr="00821C99">
        <w:rPr>
          <w:rFonts w:ascii="Segoe UI" w:hAnsi="Segoe UI" w:cs="Segoe UI"/>
        </w:rPr>
        <w:t xml:space="preserve">go, </w:t>
      </w:r>
      <w:r w:rsidR="0093222C" w:rsidRPr="00821C99">
        <w:rPr>
          <w:rFonts w:ascii="Segoe UI" w:hAnsi="Segoe UI" w:cs="Segoe UI"/>
        </w:rPr>
        <w:t xml:space="preserve">flip the cover back and use </w:t>
      </w:r>
      <w:r w:rsidR="0031072D" w:rsidRPr="00821C99">
        <w:rPr>
          <w:rFonts w:ascii="Segoe UI" w:hAnsi="Segoe UI" w:cs="Segoe UI"/>
        </w:rPr>
        <w:t>Surface Pro 3</w:t>
      </w:r>
      <w:r w:rsidR="00302776" w:rsidRPr="00821C99">
        <w:rPr>
          <w:rFonts w:ascii="Segoe UI" w:hAnsi="Segoe UI" w:cs="Segoe UI"/>
        </w:rPr>
        <w:t xml:space="preserve"> like a tablet, or </w:t>
      </w:r>
      <w:r w:rsidR="00E14811" w:rsidRPr="00821C99">
        <w:rPr>
          <w:rFonts w:ascii="Segoe UI" w:hAnsi="Segoe UI" w:cs="Segoe UI"/>
        </w:rPr>
        <w:t>draw</w:t>
      </w:r>
      <w:r w:rsidR="00FF3DAB" w:rsidRPr="00821C99">
        <w:rPr>
          <w:rFonts w:ascii="Segoe UI" w:hAnsi="Segoe UI" w:cs="Segoe UI"/>
        </w:rPr>
        <w:t xml:space="preserve"> with </w:t>
      </w:r>
      <w:r w:rsidR="0031072D" w:rsidRPr="00821C99">
        <w:rPr>
          <w:rFonts w:ascii="Segoe UI" w:hAnsi="Segoe UI" w:cs="Segoe UI"/>
        </w:rPr>
        <w:t>Surface Pen</w:t>
      </w:r>
      <w:r w:rsidR="0093222C" w:rsidRPr="00821C99">
        <w:rPr>
          <w:rFonts w:ascii="Segoe UI" w:hAnsi="Segoe UI" w:cs="Segoe UI"/>
        </w:rPr>
        <w:t xml:space="preserve">. </w:t>
      </w:r>
      <w:r w:rsidR="00D607C3" w:rsidRPr="00821C99">
        <w:rPr>
          <w:rFonts w:ascii="Segoe UI" w:hAnsi="Segoe UI" w:cs="Segoe UI"/>
        </w:rPr>
        <w:t xml:space="preserve">Connect </w:t>
      </w:r>
      <w:r w:rsidR="0031072D" w:rsidRPr="00821C99">
        <w:rPr>
          <w:rFonts w:ascii="Segoe UI" w:hAnsi="Segoe UI" w:cs="Segoe UI"/>
        </w:rPr>
        <w:t>Surface Pro 3</w:t>
      </w:r>
      <w:r w:rsidR="002C400C" w:rsidRPr="00821C99">
        <w:rPr>
          <w:rFonts w:ascii="Segoe UI" w:hAnsi="Segoe UI" w:cs="Segoe UI"/>
        </w:rPr>
        <w:t xml:space="preserve"> to </w:t>
      </w:r>
      <w:r w:rsidR="00380E65" w:rsidRPr="00821C99">
        <w:rPr>
          <w:rFonts w:ascii="Segoe UI" w:hAnsi="Segoe UI" w:cs="Segoe UI"/>
        </w:rPr>
        <w:t xml:space="preserve">the </w:t>
      </w:r>
      <w:r w:rsidR="005B595F" w:rsidRPr="00821C99">
        <w:rPr>
          <w:rFonts w:ascii="Segoe UI" w:hAnsi="Segoe UI" w:cs="Segoe UI"/>
        </w:rPr>
        <w:t>d</w:t>
      </w:r>
      <w:r w:rsidR="0031072D" w:rsidRPr="00821C99">
        <w:rPr>
          <w:rFonts w:ascii="Segoe UI" w:hAnsi="Segoe UI" w:cs="Segoe UI"/>
        </w:rPr>
        <w:t xml:space="preserve">ocking </w:t>
      </w:r>
      <w:r w:rsidR="005B595F" w:rsidRPr="00821C99">
        <w:rPr>
          <w:rFonts w:ascii="Segoe UI" w:hAnsi="Segoe UI" w:cs="Segoe UI"/>
        </w:rPr>
        <w:t>s</w:t>
      </w:r>
      <w:r w:rsidR="0031072D" w:rsidRPr="00821C99">
        <w:rPr>
          <w:rFonts w:ascii="Segoe UI" w:hAnsi="Segoe UI" w:cs="Segoe UI"/>
        </w:rPr>
        <w:t>tation</w:t>
      </w:r>
      <w:r w:rsidR="00D607C3" w:rsidRPr="00821C99">
        <w:rPr>
          <w:rFonts w:ascii="Segoe UI" w:hAnsi="Segoe UI" w:cs="Segoe UI"/>
        </w:rPr>
        <w:t xml:space="preserve"> </w:t>
      </w:r>
      <w:r w:rsidR="00624C93" w:rsidRPr="00821C99">
        <w:rPr>
          <w:rFonts w:ascii="Segoe UI" w:hAnsi="Segoe UI" w:cs="Segoe UI"/>
        </w:rPr>
        <w:t xml:space="preserve">to create </w:t>
      </w:r>
      <w:r w:rsidR="00D607C3" w:rsidRPr="00821C99">
        <w:rPr>
          <w:rFonts w:ascii="Segoe UI" w:hAnsi="Segoe UI" w:cs="Segoe UI"/>
        </w:rPr>
        <w:t xml:space="preserve">a powerful desktop rig. </w:t>
      </w:r>
      <w:r w:rsidR="00F63D8A" w:rsidRPr="00821C99">
        <w:rPr>
          <w:rFonts w:ascii="Segoe UI" w:hAnsi="Segoe UI" w:cs="Segoe UI"/>
        </w:rPr>
        <w:t>It’s the tablet that can replace your laptop.</w:t>
      </w:r>
    </w:p>
    <w:p w14:paraId="3F918CDE" w14:textId="29787CFB" w:rsidR="00461CE0" w:rsidRPr="00821C99" w:rsidRDefault="007C25C4" w:rsidP="00A26EE1">
      <w:pPr>
        <w:pStyle w:val="ListParagraph"/>
        <w:numPr>
          <w:ilvl w:val="0"/>
          <w:numId w:val="1"/>
        </w:numPr>
        <w:rPr>
          <w:rFonts w:ascii="Segoe UI" w:hAnsi="Segoe UI" w:cs="Segoe UI"/>
          <w:szCs w:val="20"/>
        </w:rPr>
      </w:pPr>
      <w:r w:rsidRPr="00821C99">
        <w:rPr>
          <w:rFonts w:ascii="Segoe UI" w:hAnsi="Segoe UI" w:cs="Segoe UI"/>
          <w:b/>
          <w:bCs/>
          <w:szCs w:val="20"/>
        </w:rPr>
        <w:t>Feel the power</w:t>
      </w:r>
      <w:r w:rsidR="00461CE0" w:rsidRPr="00821C99">
        <w:rPr>
          <w:rFonts w:ascii="Segoe UI" w:hAnsi="Segoe UI" w:cs="Segoe UI"/>
          <w:b/>
          <w:bCs/>
          <w:szCs w:val="20"/>
        </w:rPr>
        <w:t xml:space="preserve">. </w:t>
      </w:r>
      <w:r w:rsidRPr="00821C99">
        <w:rPr>
          <w:rFonts w:ascii="Segoe UI" w:hAnsi="Segoe UI" w:cs="Segoe UI"/>
          <w:bCs/>
          <w:szCs w:val="20"/>
        </w:rPr>
        <w:t>With the option of three different</w:t>
      </w:r>
      <w:r w:rsidR="00461CE0" w:rsidRPr="00821C99">
        <w:rPr>
          <w:rFonts w:ascii="Segoe UI" w:hAnsi="Segoe UI" w:cs="Segoe UI"/>
          <w:bCs/>
          <w:szCs w:val="20"/>
        </w:rPr>
        <w:t xml:space="preserve"> </w:t>
      </w:r>
      <w:r w:rsidR="005B595F" w:rsidRPr="00821C99">
        <w:rPr>
          <w:rFonts w:ascii="Segoe UI" w:hAnsi="Segoe UI" w:cs="Segoe UI"/>
          <w:bCs/>
          <w:szCs w:val="20"/>
        </w:rPr>
        <w:t>4th</w:t>
      </w:r>
      <w:r w:rsidR="00732FF4" w:rsidRPr="00821C99">
        <w:rPr>
          <w:rFonts w:ascii="Segoe UI" w:hAnsi="Segoe UI" w:cs="Segoe UI"/>
          <w:bCs/>
          <w:szCs w:val="20"/>
        </w:rPr>
        <w:t>-</w:t>
      </w:r>
      <w:r w:rsidRPr="00821C99">
        <w:rPr>
          <w:rFonts w:ascii="Segoe UI" w:hAnsi="Segoe UI" w:cs="Segoe UI"/>
          <w:bCs/>
          <w:szCs w:val="20"/>
        </w:rPr>
        <w:t xml:space="preserve">generation </w:t>
      </w:r>
      <w:r w:rsidR="00D26EC1" w:rsidRPr="00821C99">
        <w:rPr>
          <w:rFonts w:ascii="Segoe UI" w:hAnsi="Segoe UI" w:cs="Segoe UI"/>
        </w:rPr>
        <w:t>Intel</w:t>
      </w:r>
      <w:r w:rsidR="005B595F" w:rsidRPr="00821C99">
        <w:rPr>
          <w:rFonts w:ascii="Segoe UI" w:hAnsi="Segoe UI" w:cs="Segoe UI"/>
          <w:bCs/>
          <w:vertAlign w:val="superscript"/>
        </w:rPr>
        <w:t>®</w:t>
      </w:r>
      <w:r w:rsidR="00D26EC1" w:rsidRPr="00821C99">
        <w:rPr>
          <w:rFonts w:ascii="Segoe UI" w:hAnsi="Segoe UI" w:cs="Segoe UI"/>
        </w:rPr>
        <w:t xml:space="preserve"> Core</w:t>
      </w:r>
      <w:r w:rsidR="005B595F" w:rsidRPr="00821C99">
        <w:rPr>
          <w:rFonts w:ascii="Segoe UI" w:hAnsi="Segoe UI" w:cs="Segoe UI"/>
          <w:bCs/>
        </w:rPr>
        <w:t>™</w:t>
      </w:r>
      <w:r w:rsidR="00D26EC1" w:rsidRPr="00821C99">
        <w:rPr>
          <w:rFonts w:ascii="Segoe UI" w:hAnsi="Segoe UI" w:cs="Segoe UI"/>
        </w:rPr>
        <w:t xml:space="preserve"> </w:t>
      </w:r>
      <w:r w:rsidR="00461CE0" w:rsidRPr="00821C99">
        <w:rPr>
          <w:rFonts w:ascii="Segoe UI" w:hAnsi="Segoe UI" w:cs="Segoe UI"/>
          <w:bCs/>
          <w:szCs w:val="20"/>
        </w:rPr>
        <w:t>processor</w:t>
      </w:r>
      <w:r w:rsidR="00FF3DAB" w:rsidRPr="00821C99">
        <w:rPr>
          <w:rFonts w:ascii="Segoe UI" w:hAnsi="Segoe UI" w:cs="Segoe UI"/>
          <w:bCs/>
          <w:szCs w:val="20"/>
        </w:rPr>
        <w:t xml:space="preserve"> models </w:t>
      </w:r>
      <w:r w:rsidR="002B4A35" w:rsidRPr="00821C99">
        <w:rPr>
          <w:rFonts w:ascii="Segoe UI" w:hAnsi="Segoe UI" w:cs="Segoe UI"/>
          <w:bCs/>
          <w:szCs w:val="20"/>
        </w:rPr>
        <w:t xml:space="preserve">and </w:t>
      </w:r>
      <w:r w:rsidR="00FF3DAB" w:rsidRPr="00821C99">
        <w:rPr>
          <w:rFonts w:ascii="Segoe UI" w:hAnsi="Segoe UI" w:cs="Segoe UI"/>
          <w:bCs/>
          <w:szCs w:val="20"/>
        </w:rPr>
        <w:t>packing</w:t>
      </w:r>
      <w:r w:rsidRPr="00821C99">
        <w:rPr>
          <w:rFonts w:ascii="Segoe UI" w:hAnsi="Segoe UI" w:cs="Segoe UI"/>
          <w:bCs/>
          <w:szCs w:val="20"/>
        </w:rPr>
        <w:t xml:space="preserve"> up to 8</w:t>
      </w:r>
      <w:r w:rsidR="00DC6255" w:rsidRPr="00821C99">
        <w:rPr>
          <w:rFonts w:ascii="Segoe UI" w:hAnsi="Segoe UI" w:cs="Segoe UI"/>
          <w:bCs/>
          <w:szCs w:val="20"/>
        </w:rPr>
        <w:t xml:space="preserve"> </w:t>
      </w:r>
      <w:r w:rsidRPr="00821C99">
        <w:rPr>
          <w:rFonts w:ascii="Segoe UI" w:hAnsi="Segoe UI" w:cs="Segoe UI"/>
          <w:bCs/>
          <w:szCs w:val="20"/>
        </w:rPr>
        <w:t xml:space="preserve">GB </w:t>
      </w:r>
      <w:r w:rsidR="00DC6255" w:rsidRPr="00821C99">
        <w:rPr>
          <w:rFonts w:ascii="Segoe UI" w:hAnsi="Segoe UI" w:cs="Segoe UI"/>
          <w:bCs/>
          <w:szCs w:val="20"/>
        </w:rPr>
        <w:t xml:space="preserve">of </w:t>
      </w:r>
      <w:r w:rsidRPr="00821C99">
        <w:rPr>
          <w:rFonts w:ascii="Segoe UI" w:hAnsi="Segoe UI" w:cs="Segoe UI"/>
          <w:bCs/>
          <w:szCs w:val="20"/>
        </w:rPr>
        <w:t xml:space="preserve">RAM, </w:t>
      </w:r>
      <w:r w:rsidR="0031072D" w:rsidRPr="00821C99">
        <w:rPr>
          <w:rFonts w:ascii="Segoe UI" w:hAnsi="Segoe UI" w:cs="Segoe UI"/>
          <w:bCs/>
          <w:szCs w:val="20"/>
        </w:rPr>
        <w:t>Surface Pro 3</w:t>
      </w:r>
      <w:r w:rsidR="00461CE0" w:rsidRPr="00821C99">
        <w:rPr>
          <w:rFonts w:ascii="Segoe UI" w:hAnsi="Segoe UI" w:cs="Segoe UI"/>
          <w:bCs/>
          <w:szCs w:val="20"/>
        </w:rPr>
        <w:t xml:space="preserve"> </w:t>
      </w:r>
      <w:r w:rsidR="00FF3DAB" w:rsidRPr="00821C99">
        <w:rPr>
          <w:rFonts w:ascii="Segoe UI" w:hAnsi="Segoe UI" w:cs="Segoe UI"/>
          <w:bCs/>
          <w:szCs w:val="20"/>
        </w:rPr>
        <w:t>is a powerhouse providing</w:t>
      </w:r>
      <w:r w:rsidR="00461CE0" w:rsidRPr="00821C99">
        <w:rPr>
          <w:rFonts w:ascii="Segoe UI" w:hAnsi="Segoe UI" w:cs="Segoe UI"/>
          <w:bCs/>
          <w:szCs w:val="20"/>
        </w:rPr>
        <w:t xml:space="preserve"> </w:t>
      </w:r>
      <w:r w:rsidR="00DB3D6B" w:rsidRPr="00821C99">
        <w:rPr>
          <w:rFonts w:ascii="Segoe UI" w:hAnsi="Segoe UI" w:cs="Segoe UI"/>
          <w:bCs/>
          <w:szCs w:val="20"/>
        </w:rPr>
        <w:t>enterprise-worthy</w:t>
      </w:r>
      <w:r w:rsidRPr="00821C99">
        <w:rPr>
          <w:rFonts w:ascii="Segoe UI" w:hAnsi="Segoe UI" w:cs="Segoe UI"/>
          <w:bCs/>
          <w:szCs w:val="20"/>
        </w:rPr>
        <w:t xml:space="preserve"> performance, all in </w:t>
      </w:r>
      <w:r w:rsidR="00EB4533" w:rsidRPr="00821C99">
        <w:rPr>
          <w:rFonts w:ascii="Segoe UI" w:hAnsi="Segoe UI" w:cs="Segoe UI"/>
          <w:bCs/>
          <w:szCs w:val="20"/>
        </w:rPr>
        <w:t>a</w:t>
      </w:r>
      <w:r w:rsidRPr="00821C99">
        <w:rPr>
          <w:rFonts w:ascii="Segoe UI" w:hAnsi="Segoe UI" w:cs="Segoe UI"/>
          <w:bCs/>
          <w:szCs w:val="20"/>
        </w:rPr>
        <w:t xml:space="preserve"> thin and lightweight package.</w:t>
      </w:r>
    </w:p>
    <w:p w14:paraId="0BF35AED" w14:textId="16126BB1" w:rsidR="003D0A93" w:rsidRPr="00821C99" w:rsidRDefault="003D0A93" w:rsidP="003D0A93">
      <w:pPr>
        <w:pStyle w:val="ListParagraph"/>
        <w:numPr>
          <w:ilvl w:val="0"/>
          <w:numId w:val="1"/>
        </w:numPr>
        <w:rPr>
          <w:rFonts w:ascii="Segoe UI" w:hAnsi="Segoe UI" w:cs="Segoe UI"/>
          <w:szCs w:val="20"/>
        </w:rPr>
      </w:pPr>
      <w:r w:rsidRPr="00821C99">
        <w:rPr>
          <w:rFonts w:ascii="Segoe UI" w:hAnsi="Segoe UI" w:cs="Segoe UI"/>
          <w:b/>
          <w:bCs/>
          <w:szCs w:val="20"/>
        </w:rPr>
        <w:t xml:space="preserve">Write, draw and create. </w:t>
      </w:r>
      <w:r w:rsidR="0031072D" w:rsidRPr="00821C99">
        <w:rPr>
          <w:rFonts w:ascii="Segoe UI" w:hAnsi="Segoe UI" w:cs="Segoe UI"/>
          <w:szCs w:val="20"/>
        </w:rPr>
        <w:t>Surface Pro 3</w:t>
      </w:r>
      <w:r w:rsidRPr="00821C99">
        <w:rPr>
          <w:rFonts w:ascii="Segoe UI" w:hAnsi="Segoe UI" w:cs="Segoe UI"/>
          <w:szCs w:val="20"/>
        </w:rPr>
        <w:t xml:space="preserve"> includes the </w:t>
      </w:r>
      <w:r w:rsidR="000B6713" w:rsidRPr="00821C99">
        <w:rPr>
          <w:rFonts w:ascii="Segoe UI" w:hAnsi="Segoe UI" w:cs="Segoe UI"/>
          <w:szCs w:val="20"/>
        </w:rPr>
        <w:t>all-new</w:t>
      </w:r>
      <w:r w:rsidRPr="00821C99">
        <w:rPr>
          <w:rFonts w:ascii="Segoe UI" w:hAnsi="Segoe UI" w:cs="Segoe UI"/>
          <w:szCs w:val="20"/>
        </w:rPr>
        <w:t xml:space="preserve"> </w:t>
      </w:r>
      <w:r w:rsidR="0031072D" w:rsidRPr="00821C99">
        <w:rPr>
          <w:rFonts w:ascii="Segoe UI" w:hAnsi="Segoe UI" w:cs="Segoe UI"/>
          <w:szCs w:val="20"/>
        </w:rPr>
        <w:t>Surface Pen</w:t>
      </w:r>
      <w:r w:rsidRPr="00821C99">
        <w:rPr>
          <w:rFonts w:ascii="Segoe UI" w:hAnsi="Segoe UI" w:cs="Segoe UI"/>
          <w:szCs w:val="20"/>
        </w:rPr>
        <w:t xml:space="preserve"> that is pressure-sensitive and precise</w:t>
      </w:r>
      <w:r w:rsidR="00FF3DAB" w:rsidRPr="00821C99">
        <w:rPr>
          <w:rFonts w:ascii="Segoe UI" w:hAnsi="Segoe UI" w:cs="Segoe UI"/>
          <w:szCs w:val="20"/>
        </w:rPr>
        <w:t>,</w:t>
      </w:r>
      <w:r w:rsidRPr="00821C99">
        <w:rPr>
          <w:rFonts w:ascii="Segoe UI" w:hAnsi="Segoe UI" w:cs="Segoe UI"/>
          <w:szCs w:val="20"/>
        </w:rPr>
        <w:t xml:space="preserve"> so you can get creative with drawing and note-taking</w:t>
      </w:r>
      <w:r w:rsidR="00F44901" w:rsidRPr="00821C99">
        <w:rPr>
          <w:rFonts w:ascii="Segoe UI" w:hAnsi="Segoe UI" w:cs="Segoe UI"/>
          <w:szCs w:val="20"/>
        </w:rPr>
        <w:t xml:space="preserve">. </w:t>
      </w:r>
      <w:r w:rsidR="0031072D" w:rsidRPr="00821C99">
        <w:rPr>
          <w:rFonts w:ascii="Segoe UI" w:hAnsi="Segoe UI" w:cs="Segoe UI"/>
          <w:szCs w:val="20"/>
        </w:rPr>
        <w:t>Surface Pen</w:t>
      </w:r>
      <w:r w:rsidR="00FF3DAB" w:rsidRPr="00821C99">
        <w:rPr>
          <w:rFonts w:ascii="Segoe UI" w:hAnsi="Segoe UI" w:cs="Segoe UI"/>
          <w:szCs w:val="20"/>
        </w:rPr>
        <w:t xml:space="preserve"> </w:t>
      </w:r>
      <w:r w:rsidR="00F44901" w:rsidRPr="00821C99">
        <w:rPr>
          <w:rFonts w:ascii="Segoe UI" w:hAnsi="Segoe UI" w:cs="Segoe UI"/>
          <w:szCs w:val="20"/>
        </w:rPr>
        <w:t>makes it easy to mark</w:t>
      </w:r>
      <w:r w:rsidRPr="00821C99">
        <w:rPr>
          <w:rFonts w:ascii="Segoe UI" w:hAnsi="Segoe UI" w:cs="Segoe UI"/>
          <w:szCs w:val="20"/>
        </w:rPr>
        <w:t xml:space="preserve"> presentations, PDFs and documents just like you would on paper.</w:t>
      </w:r>
    </w:p>
    <w:p w14:paraId="1399FA16" w14:textId="2C9A4281" w:rsidR="00B87CC3" w:rsidRPr="00821C99" w:rsidRDefault="00B87CC3" w:rsidP="00B87CC3">
      <w:pPr>
        <w:pStyle w:val="ListParagraph"/>
        <w:numPr>
          <w:ilvl w:val="0"/>
          <w:numId w:val="1"/>
        </w:numPr>
        <w:rPr>
          <w:rFonts w:ascii="Segoe UI" w:hAnsi="Segoe UI" w:cs="Segoe UI"/>
          <w:b/>
        </w:rPr>
      </w:pPr>
      <w:r w:rsidRPr="00821C99">
        <w:rPr>
          <w:rFonts w:ascii="Segoe UI" w:hAnsi="Segoe UI" w:cs="Segoe UI"/>
          <w:b/>
          <w:bCs/>
        </w:rPr>
        <w:t>Smile for the camera.</w:t>
      </w:r>
      <w:r w:rsidRPr="00821C99">
        <w:rPr>
          <w:rFonts w:ascii="Segoe UI" w:hAnsi="Segoe UI" w:cs="Segoe UI"/>
          <w:color w:val="000000"/>
        </w:rPr>
        <w:t xml:space="preserve"> </w:t>
      </w:r>
      <w:r w:rsidRPr="00821C99">
        <w:rPr>
          <w:rFonts w:ascii="Segoe UI" w:hAnsi="Segoe UI" w:cs="Segoe UI"/>
          <w:bCs/>
        </w:rPr>
        <w:t xml:space="preserve">Featuring two 1080p </w:t>
      </w:r>
      <w:r w:rsidR="00EC2D07" w:rsidRPr="00821C99">
        <w:rPr>
          <w:rFonts w:ascii="Segoe UI" w:hAnsi="Segoe UI" w:cs="Segoe UI"/>
          <w:bCs/>
        </w:rPr>
        <w:t xml:space="preserve">HD </w:t>
      </w:r>
      <w:r w:rsidRPr="00821C99">
        <w:rPr>
          <w:rFonts w:ascii="Segoe UI" w:hAnsi="Segoe UI" w:cs="Segoe UI"/>
          <w:bCs/>
        </w:rPr>
        <w:t xml:space="preserve">video cameras, </w:t>
      </w:r>
      <w:r w:rsidR="001D0D2B" w:rsidRPr="00821C99">
        <w:rPr>
          <w:rFonts w:ascii="Segoe UI" w:hAnsi="Segoe UI" w:cs="Segoe UI"/>
          <w:bCs/>
        </w:rPr>
        <w:t>5MP rear-</w:t>
      </w:r>
      <w:r w:rsidR="00ED299D" w:rsidRPr="00821C99">
        <w:rPr>
          <w:rFonts w:ascii="Segoe UI" w:hAnsi="Segoe UI" w:cs="Segoe UI"/>
          <w:bCs/>
        </w:rPr>
        <w:t xml:space="preserve"> and front-</w:t>
      </w:r>
      <w:r w:rsidR="001D0D2B" w:rsidRPr="00821C99">
        <w:rPr>
          <w:rFonts w:ascii="Segoe UI" w:hAnsi="Segoe UI" w:cs="Segoe UI"/>
          <w:bCs/>
        </w:rPr>
        <w:t>facing camera</w:t>
      </w:r>
      <w:r w:rsidR="00ED299D" w:rsidRPr="00821C99">
        <w:rPr>
          <w:rFonts w:ascii="Segoe UI" w:hAnsi="Segoe UI" w:cs="Segoe UI"/>
          <w:bCs/>
        </w:rPr>
        <w:t>s</w:t>
      </w:r>
      <w:r w:rsidRPr="00821C99">
        <w:rPr>
          <w:rFonts w:ascii="Segoe UI" w:hAnsi="Segoe UI" w:cs="Segoe UI"/>
          <w:bCs/>
        </w:rPr>
        <w:t xml:space="preserve">, capturing image stills or video chatting is easy and beautiful. </w:t>
      </w:r>
    </w:p>
    <w:p w14:paraId="5706B38A" w14:textId="3B3EDE6C" w:rsidR="00A26EE1" w:rsidRPr="00821C99" w:rsidRDefault="00461CE0" w:rsidP="00A26EE1">
      <w:pPr>
        <w:pStyle w:val="ListParagraph"/>
        <w:numPr>
          <w:ilvl w:val="0"/>
          <w:numId w:val="1"/>
        </w:numPr>
        <w:rPr>
          <w:rFonts w:ascii="Segoe UI" w:hAnsi="Segoe UI" w:cs="Segoe UI"/>
          <w:szCs w:val="20"/>
        </w:rPr>
      </w:pPr>
      <w:r w:rsidRPr="00821C99">
        <w:rPr>
          <w:rFonts w:ascii="Segoe UI" w:hAnsi="Segoe UI" w:cs="Segoe UI"/>
          <w:b/>
          <w:szCs w:val="20"/>
        </w:rPr>
        <w:t>All the programs you need</w:t>
      </w:r>
      <w:r w:rsidR="001608CF" w:rsidRPr="00821C99">
        <w:rPr>
          <w:rFonts w:ascii="Segoe UI" w:hAnsi="Segoe UI" w:cs="Segoe UI"/>
          <w:b/>
          <w:szCs w:val="20"/>
        </w:rPr>
        <w:t>.</w:t>
      </w:r>
      <w:r w:rsidR="00A26EE1" w:rsidRPr="00821C99">
        <w:rPr>
          <w:rFonts w:ascii="Segoe UI" w:hAnsi="Segoe UI" w:cs="Segoe UI"/>
          <w:b/>
          <w:szCs w:val="20"/>
        </w:rPr>
        <w:t xml:space="preserve"> </w:t>
      </w:r>
      <w:r w:rsidR="0031072D" w:rsidRPr="00821C99">
        <w:rPr>
          <w:rFonts w:ascii="Segoe UI" w:hAnsi="Segoe UI" w:cs="Segoe UI"/>
          <w:szCs w:val="20"/>
        </w:rPr>
        <w:t>Surface Pro 3</w:t>
      </w:r>
      <w:r w:rsidR="003D0A93" w:rsidRPr="00821C99">
        <w:rPr>
          <w:rFonts w:ascii="Segoe UI" w:hAnsi="Segoe UI" w:cs="Segoe UI"/>
          <w:szCs w:val="20"/>
        </w:rPr>
        <w:t xml:space="preserve"> </w:t>
      </w:r>
      <w:r w:rsidRPr="00821C99">
        <w:rPr>
          <w:rFonts w:ascii="Segoe UI" w:hAnsi="Segoe UI" w:cs="Segoe UI"/>
          <w:szCs w:val="20"/>
        </w:rPr>
        <w:t xml:space="preserve">is compatible with </w:t>
      </w:r>
      <w:r w:rsidR="00860666" w:rsidRPr="00821C99">
        <w:rPr>
          <w:rFonts w:ascii="Segoe UI" w:hAnsi="Segoe UI" w:cs="Segoe UI"/>
          <w:szCs w:val="20"/>
        </w:rPr>
        <w:t xml:space="preserve">virtually </w:t>
      </w:r>
      <w:r w:rsidRPr="00821C99">
        <w:rPr>
          <w:rFonts w:ascii="Segoe UI" w:hAnsi="Segoe UI" w:cs="Segoe UI"/>
          <w:szCs w:val="20"/>
        </w:rPr>
        <w:t xml:space="preserve">all your favorite </w:t>
      </w:r>
      <w:r w:rsidR="006F7877" w:rsidRPr="00821C99">
        <w:rPr>
          <w:rFonts w:ascii="Segoe UI" w:hAnsi="Segoe UI" w:cs="Segoe UI"/>
          <w:szCs w:val="20"/>
        </w:rPr>
        <w:t xml:space="preserve">and critical </w:t>
      </w:r>
      <w:r w:rsidRPr="00821C99">
        <w:rPr>
          <w:rFonts w:ascii="Segoe UI" w:hAnsi="Segoe UI" w:cs="Segoe UI"/>
          <w:szCs w:val="20"/>
        </w:rPr>
        <w:t>Windows software, including Microsoft Office.</w:t>
      </w:r>
      <w:r w:rsidR="007A7BBF" w:rsidRPr="00821C99">
        <w:rPr>
          <w:rStyle w:val="FootnoteReference"/>
          <w:rFonts w:ascii="Segoe UI" w:hAnsi="Segoe UI" w:cs="Segoe UI"/>
          <w:szCs w:val="20"/>
        </w:rPr>
        <w:footnoteReference w:id="6"/>
      </w:r>
      <w:r w:rsidRPr="00821C99">
        <w:rPr>
          <w:rFonts w:ascii="Segoe UI" w:hAnsi="Segoe UI" w:cs="Segoe UI"/>
          <w:szCs w:val="20"/>
        </w:rPr>
        <w:t xml:space="preserve"> With Windows 8.1</w:t>
      </w:r>
      <w:r w:rsidR="00FF0AEF" w:rsidRPr="00821C99">
        <w:rPr>
          <w:rFonts w:ascii="Segoe UI" w:hAnsi="Segoe UI" w:cs="Segoe UI"/>
          <w:szCs w:val="20"/>
        </w:rPr>
        <w:t xml:space="preserve"> Pro</w:t>
      </w:r>
      <w:r w:rsidRPr="00821C99">
        <w:rPr>
          <w:rFonts w:ascii="Segoe UI" w:hAnsi="Segoe UI" w:cs="Segoe UI"/>
          <w:szCs w:val="20"/>
        </w:rPr>
        <w:t xml:space="preserve">, you can download apps from the Windows Store and use them side by side with </w:t>
      </w:r>
      <w:r w:rsidR="00DB731D" w:rsidRPr="00821C99">
        <w:rPr>
          <w:rFonts w:ascii="Segoe UI" w:hAnsi="Segoe UI" w:cs="Segoe UI"/>
          <w:szCs w:val="20"/>
        </w:rPr>
        <w:t>S</w:t>
      </w:r>
      <w:r w:rsidRPr="00821C99">
        <w:rPr>
          <w:rFonts w:ascii="Segoe UI" w:hAnsi="Segoe UI" w:cs="Segoe UI"/>
          <w:szCs w:val="20"/>
        </w:rPr>
        <w:t xml:space="preserve">nap </w:t>
      </w:r>
      <w:r w:rsidR="00DB731D" w:rsidRPr="00821C99">
        <w:rPr>
          <w:rFonts w:ascii="Segoe UI" w:hAnsi="Segoe UI" w:cs="Segoe UI"/>
          <w:szCs w:val="20"/>
        </w:rPr>
        <w:t>V</w:t>
      </w:r>
      <w:r w:rsidRPr="00821C99">
        <w:rPr>
          <w:rFonts w:ascii="Segoe UI" w:hAnsi="Segoe UI" w:cs="Segoe UI"/>
          <w:szCs w:val="20"/>
        </w:rPr>
        <w:t>iew</w:t>
      </w:r>
      <w:r w:rsidR="006F7877" w:rsidRPr="00821C99">
        <w:rPr>
          <w:rFonts w:ascii="Segoe UI" w:hAnsi="Segoe UI" w:cs="Segoe UI"/>
          <w:szCs w:val="20"/>
        </w:rPr>
        <w:t>, or load custom line-of-business apps for your workforce</w:t>
      </w:r>
      <w:r w:rsidRPr="00821C99">
        <w:rPr>
          <w:rFonts w:ascii="Segoe UI" w:hAnsi="Segoe UI" w:cs="Segoe UI"/>
          <w:szCs w:val="20"/>
        </w:rPr>
        <w:t>.</w:t>
      </w:r>
    </w:p>
    <w:p w14:paraId="5747483D" w14:textId="34F60D21" w:rsidR="006B6769" w:rsidRPr="00821C99" w:rsidRDefault="006B6769" w:rsidP="006B6769">
      <w:pPr>
        <w:pStyle w:val="Heading1"/>
        <w:rPr>
          <w:rFonts w:ascii="Segoe UI" w:eastAsia="Times New Roman" w:hAnsi="Segoe UI" w:cs="Segoe UI"/>
          <w:sz w:val="28"/>
          <w:szCs w:val="22"/>
          <w:lang w:val="en"/>
        </w:rPr>
      </w:pPr>
      <w:r w:rsidRPr="00821C99">
        <w:rPr>
          <w:rFonts w:ascii="Segoe UI" w:eastAsia="Times New Roman" w:hAnsi="Segoe UI" w:cs="Segoe UI"/>
          <w:sz w:val="28"/>
          <w:szCs w:val="22"/>
          <w:lang w:val="en"/>
        </w:rPr>
        <w:t xml:space="preserve">Technical </w:t>
      </w:r>
      <w:r w:rsidR="00FB2E90" w:rsidRPr="00821C99">
        <w:rPr>
          <w:rFonts w:ascii="Segoe UI" w:eastAsia="Times New Roman" w:hAnsi="Segoe UI" w:cs="Segoe UI"/>
          <w:sz w:val="28"/>
          <w:szCs w:val="22"/>
          <w:lang w:val="en"/>
        </w:rPr>
        <w:t>specs</w:t>
      </w:r>
    </w:p>
    <w:tbl>
      <w:tblPr>
        <w:tblW w:w="9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7470"/>
      </w:tblGrid>
      <w:tr w:rsidR="00377158" w:rsidRPr="00821C99" w14:paraId="5706B396" w14:textId="77777777" w:rsidTr="006D2BDB">
        <w:tc>
          <w:tcPr>
            <w:tcW w:w="2205" w:type="dxa"/>
            <w:shd w:val="clear" w:color="auto" w:fill="F3F3F3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18DE03D9" w14:textId="77777777" w:rsidR="001B4F62" w:rsidRPr="00821C99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821C99">
              <w:rPr>
                <w:rFonts w:ascii="Segoe UI" w:hAnsi="Segoe UI" w:cs="Segoe UI"/>
                <w:sz w:val="23"/>
                <w:szCs w:val="23"/>
              </w:rPr>
              <w:t>O</w:t>
            </w:r>
            <w:r w:rsidR="001B4F62" w:rsidRPr="00821C99">
              <w:rPr>
                <w:rFonts w:ascii="Segoe UI" w:hAnsi="Segoe UI" w:cs="Segoe UI"/>
                <w:sz w:val="23"/>
                <w:szCs w:val="23"/>
              </w:rPr>
              <w:t xml:space="preserve">perating </w:t>
            </w:r>
          </w:p>
          <w:p w14:paraId="5706B394" w14:textId="7A141C41" w:rsidR="006D2BDB" w:rsidRPr="00821C99" w:rsidRDefault="00732FF4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821C99">
              <w:rPr>
                <w:rFonts w:ascii="Segoe UI" w:hAnsi="Segoe UI" w:cs="Segoe UI"/>
                <w:sz w:val="23"/>
                <w:szCs w:val="23"/>
              </w:rPr>
              <w:t>s</w:t>
            </w:r>
            <w:r w:rsidR="001B4F62" w:rsidRPr="00821C99">
              <w:rPr>
                <w:rFonts w:ascii="Segoe UI" w:hAnsi="Segoe UI" w:cs="Segoe UI"/>
                <w:sz w:val="23"/>
                <w:szCs w:val="23"/>
              </w:rPr>
              <w:t>ystem</w:t>
            </w:r>
          </w:p>
        </w:tc>
        <w:tc>
          <w:tcPr>
            <w:tcW w:w="7470" w:type="dxa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6B395" w14:textId="1D597941" w:rsidR="006D2BDB" w:rsidRPr="00821C99" w:rsidRDefault="00312A07" w:rsidP="0088066B">
            <w:pPr>
              <w:ind w:right="645"/>
              <w:rPr>
                <w:rFonts w:ascii="Segoe UI" w:hAnsi="Segoe UI" w:cs="Segoe UI"/>
                <w:sz w:val="19"/>
                <w:szCs w:val="19"/>
              </w:rPr>
            </w:pPr>
            <w:r w:rsidRPr="00821C99">
              <w:rPr>
                <w:rFonts w:ascii="Segoe UI" w:hAnsi="Segoe UI" w:cs="Segoe UI"/>
                <w:sz w:val="19"/>
                <w:szCs w:val="19"/>
              </w:rPr>
              <w:t xml:space="preserve">Windows 8.1 </w:t>
            </w:r>
            <w:r w:rsidR="00405E3B" w:rsidRPr="00821C99">
              <w:rPr>
                <w:rFonts w:ascii="Segoe UI" w:hAnsi="Segoe UI" w:cs="Segoe UI"/>
                <w:sz w:val="19"/>
                <w:szCs w:val="19"/>
              </w:rPr>
              <w:t xml:space="preserve">Pro </w:t>
            </w:r>
          </w:p>
        </w:tc>
      </w:tr>
      <w:tr w:rsidR="00377158" w:rsidRPr="00821C99" w14:paraId="5706B399" w14:textId="77777777" w:rsidTr="006D2BDB">
        <w:tc>
          <w:tcPr>
            <w:tcW w:w="2205" w:type="dxa"/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5706B397" w14:textId="77777777" w:rsidR="006D2BDB" w:rsidRPr="00821C99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821C99">
              <w:rPr>
                <w:rFonts w:ascii="Segoe UI" w:hAnsi="Segoe UI" w:cs="Segoe UI"/>
                <w:sz w:val="23"/>
                <w:szCs w:val="23"/>
              </w:rPr>
              <w:t>Exterior</w:t>
            </w:r>
          </w:p>
        </w:tc>
        <w:tc>
          <w:tcPr>
            <w:tcW w:w="7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CE167" w14:textId="0B932F2B" w:rsidR="0088066B" w:rsidRPr="00821C99" w:rsidRDefault="0088066B" w:rsidP="0088066B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821C99">
              <w:rPr>
                <w:rFonts w:ascii="Segoe UI" w:hAnsi="Segoe UI" w:cs="Segoe UI"/>
                <w:sz w:val="19"/>
                <w:szCs w:val="19"/>
              </w:rPr>
              <w:t xml:space="preserve">Dimensions: 7.93 in x 11.5 in x </w:t>
            </w:r>
            <w:r w:rsidR="00801E42" w:rsidRPr="00821C99">
              <w:rPr>
                <w:rFonts w:ascii="Segoe UI" w:hAnsi="Segoe UI" w:cs="Segoe UI"/>
                <w:sz w:val="19"/>
                <w:szCs w:val="19"/>
              </w:rPr>
              <w:t>0</w:t>
            </w:r>
            <w:r w:rsidRPr="00821C99">
              <w:rPr>
                <w:rFonts w:ascii="Segoe UI" w:hAnsi="Segoe UI" w:cs="Segoe UI"/>
                <w:sz w:val="19"/>
                <w:szCs w:val="19"/>
              </w:rPr>
              <w:t>.36 in</w:t>
            </w:r>
          </w:p>
          <w:p w14:paraId="1F900F53" w14:textId="77777777" w:rsidR="0088066B" w:rsidRPr="00821C99" w:rsidRDefault="0088066B" w:rsidP="0088066B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821C99">
              <w:rPr>
                <w:rFonts w:ascii="Segoe UI" w:hAnsi="Segoe UI" w:cs="Segoe UI"/>
                <w:sz w:val="19"/>
                <w:szCs w:val="19"/>
              </w:rPr>
              <w:t xml:space="preserve">Weight: 1.76 lbs </w:t>
            </w:r>
          </w:p>
          <w:p w14:paraId="74A8B3FF" w14:textId="77777777" w:rsidR="0088066B" w:rsidRPr="00821C99" w:rsidRDefault="0088066B" w:rsidP="0088066B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821C99">
              <w:rPr>
                <w:rFonts w:ascii="Segoe UI" w:hAnsi="Segoe UI" w:cs="Segoe UI"/>
                <w:sz w:val="19"/>
                <w:szCs w:val="19"/>
              </w:rPr>
              <w:t>Casing: Magnesium</w:t>
            </w:r>
          </w:p>
          <w:p w14:paraId="070E3D78" w14:textId="77777777" w:rsidR="0088066B" w:rsidRPr="00821C99" w:rsidRDefault="0088066B" w:rsidP="0088066B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821C99">
              <w:rPr>
                <w:rFonts w:ascii="Segoe UI" w:hAnsi="Segoe UI" w:cs="Segoe UI"/>
                <w:sz w:val="19"/>
                <w:szCs w:val="19"/>
              </w:rPr>
              <w:lastRenderedPageBreak/>
              <w:t>Color: Silver</w:t>
            </w:r>
          </w:p>
          <w:p w14:paraId="5706B398" w14:textId="4858D393" w:rsidR="006D2BDB" w:rsidRPr="00821C99" w:rsidRDefault="0088066B" w:rsidP="0088066B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821C99">
              <w:rPr>
                <w:rFonts w:ascii="Segoe UI" w:hAnsi="Segoe UI" w:cs="Segoe UI"/>
                <w:sz w:val="19"/>
                <w:szCs w:val="19"/>
              </w:rPr>
              <w:t>Physical buttons: Volume, Power, Home</w:t>
            </w:r>
          </w:p>
        </w:tc>
      </w:tr>
      <w:tr w:rsidR="00377158" w:rsidRPr="00821C99" w14:paraId="5706B39C" w14:textId="77777777" w:rsidTr="006D2BDB">
        <w:tc>
          <w:tcPr>
            <w:tcW w:w="2205" w:type="dxa"/>
            <w:shd w:val="clear" w:color="auto" w:fill="F3F3F3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5706B39A" w14:textId="77777777" w:rsidR="006D2BDB" w:rsidRPr="00821C99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821C99">
              <w:rPr>
                <w:rFonts w:ascii="Segoe UI" w:hAnsi="Segoe UI" w:cs="Segoe UI"/>
                <w:sz w:val="23"/>
                <w:szCs w:val="23"/>
              </w:rPr>
              <w:lastRenderedPageBreak/>
              <w:t>Storage</w:t>
            </w:r>
          </w:p>
        </w:tc>
        <w:tc>
          <w:tcPr>
            <w:tcW w:w="7470" w:type="dxa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6B39B" w14:textId="520047AE" w:rsidR="006D2BDB" w:rsidRPr="00821C99" w:rsidRDefault="003D57FE" w:rsidP="007A7BBF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821C99">
              <w:rPr>
                <w:rFonts w:ascii="Segoe UI" w:hAnsi="Segoe UI" w:cs="Segoe UI"/>
                <w:sz w:val="19"/>
                <w:szCs w:val="19"/>
              </w:rPr>
              <w:t>64</w:t>
            </w:r>
            <w:r w:rsidR="000F3ED8" w:rsidRPr="00821C99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="000B6713" w:rsidRPr="00821C99">
              <w:rPr>
                <w:rFonts w:ascii="Segoe UI" w:hAnsi="Segoe UI" w:cs="Segoe UI"/>
                <w:sz w:val="19"/>
                <w:szCs w:val="19"/>
              </w:rPr>
              <w:t xml:space="preserve">GB, </w:t>
            </w:r>
            <w:r w:rsidR="006D2BDB" w:rsidRPr="00821C99">
              <w:rPr>
                <w:rFonts w:ascii="Segoe UI" w:hAnsi="Segoe UI" w:cs="Segoe UI"/>
                <w:sz w:val="19"/>
                <w:szCs w:val="19"/>
              </w:rPr>
              <w:t>128</w:t>
            </w:r>
            <w:r w:rsidR="000F3ED8" w:rsidRPr="00821C99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="006D2BDB" w:rsidRPr="00821C99">
              <w:rPr>
                <w:rFonts w:ascii="Segoe UI" w:hAnsi="Segoe UI" w:cs="Segoe UI"/>
                <w:sz w:val="19"/>
                <w:szCs w:val="19"/>
              </w:rPr>
              <w:t>GB</w:t>
            </w:r>
            <w:r w:rsidR="00A53FF0" w:rsidRPr="00821C99">
              <w:rPr>
                <w:rFonts w:ascii="Segoe UI" w:hAnsi="Segoe UI" w:cs="Segoe UI"/>
                <w:sz w:val="19"/>
                <w:szCs w:val="19"/>
              </w:rPr>
              <w:t>, 256</w:t>
            </w:r>
            <w:r w:rsidR="000F3ED8" w:rsidRPr="00821C99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="00A53FF0" w:rsidRPr="00821C99">
              <w:rPr>
                <w:rFonts w:ascii="Segoe UI" w:hAnsi="Segoe UI" w:cs="Segoe UI"/>
                <w:sz w:val="19"/>
                <w:szCs w:val="19"/>
              </w:rPr>
              <w:t>GB, 512</w:t>
            </w:r>
            <w:r w:rsidR="000F3ED8" w:rsidRPr="00821C99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="00A53FF0" w:rsidRPr="00821C99">
              <w:rPr>
                <w:rFonts w:ascii="Segoe UI" w:hAnsi="Segoe UI" w:cs="Segoe UI"/>
                <w:sz w:val="19"/>
                <w:szCs w:val="19"/>
              </w:rPr>
              <w:t>GB</w:t>
            </w:r>
            <w:r w:rsidR="007A7BBF" w:rsidRPr="00821C99">
              <w:rPr>
                <w:rStyle w:val="FootnoteReference"/>
                <w:rFonts w:ascii="Segoe UI" w:hAnsi="Segoe UI" w:cs="Segoe UI"/>
                <w:sz w:val="19"/>
                <w:szCs w:val="19"/>
              </w:rPr>
              <w:footnoteReference w:id="7"/>
            </w:r>
          </w:p>
        </w:tc>
      </w:tr>
      <w:tr w:rsidR="00377158" w:rsidRPr="00821C99" w14:paraId="5706B39F" w14:textId="77777777" w:rsidTr="006D2BDB">
        <w:tc>
          <w:tcPr>
            <w:tcW w:w="2205" w:type="dxa"/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5706B39D" w14:textId="77777777" w:rsidR="006D2BDB" w:rsidRPr="00821C99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821C99">
              <w:rPr>
                <w:rFonts w:ascii="Segoe UI" w:hAnsi="Segoe UI" w:cs="Segoe UI"/>
                <w:sz w:val="23"/>
                <w:szCs w:val="23"/>
              </w:rPr>
              <w:t>Display</w:t>
            </w:r>
          </w:p>
        </w:tc>
        <w:tc>
          <w:tcPr>
            <w:tcW w:w="7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84B64" w14:textId="3DBF5504" w:rsidR="0088066B" w:rsidRPr="00821C99" w:rsidRDefault="0088066B" w:rsidP="0088066B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821C99">
              <w:rPr>
                <w:rFonts w:ascii="Segoe UI" w:hAnsi="Segoe UI" w:cs="Segoe UI"/>
                <w:sz w:val="19"/>
                <w:szCs w:val="19"/>
              </w:rPr>
              <w:t>Screen: 12</w:t>
            </w:r>
            <w:r w:rsidR="000F3ED8" w:rsidRPr="00821C99">
              <w:rPr>
                <w:rFonts w:ascii="Segoe UI" w:hAnsi="Segoe UI" w:cs="Segoe UI"/>
                <w:sz w:val="19"/>
                <w:szCs w:val="19"/>
              </w:rPr>
              <w:t>-inch</w:t>
            </w:r>
            <w:r w:rsidRPr="00821C99">
              <w:rPr>
                <w:rFonts w:ascii="Segoe UI" w:hAnsi="Segoe UI" w:cs="Segoe UI"/>
                <w:sz w:val="19"/>
                <w:szCs w:val="19"/>
              </w:rPr>
              <w:t xml:space="preserve"> ClearType Full HD </w:t>
            </w:r>
            <w:r w:rsidR="00754546" w:rsidRPr="00821C99">
              <w:rPr>
                <w:rFonts w:ascii="Segoe UI" w:hAnsi="Segoe UI" w:cs="Segoe UI"/>
                <w:sz w:val="19"/>
                <w:szCs w:val="19"/>
              </w:rPr>
              <w:t>d</w:t>
            </w:r>
            <w:r w:rsidRPr="00821C99">
              <w:rPr>
                <w:rFonts w:ascii="Segoe UI" w:hAnsi="Segoe UI" w:cs="Segoe UI"/>
                <w:sz w:val="19"/>
                <w:szCs w:val="19"/>
              </w:rPr>
              <w:t>isplay</w:t>
            </w:r>
          </w:p>
          <w:p w14:paraId="3AE0E9F9" w14:textId="77777777" w:rsidR="0088066B" w:rsidRPr="00821C99" w:rsidRDefault="0088066B" w:rsidP="0088066B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821C99">
              <w:rPr>
                <w:rFonts w:ascii="Segoe UI" w:hAnsi="Segoe UI" w:cs="Segoe UI"/>
                <w:sz w:val="19"/>
                <w:szCs w:val="19"/>
              </w:rPr>
              <w:t>Resolution: 2160 x 1440</w:t>
            </w:r>
          </w:p>
          <w:p w14:paraId="617CBED9" w14:textId="77777777" w:rsidR="0088066B" w:rsidRPr="00821C99" w:rsidRDefault="0088066B" w:rsidP="0088066B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821C99">
              <w:rPr>
                <w:rFonts w:ascii="Segoe UI" w:hAnsi="Segoe UI" w:cs="Segoe UI"/>
                <w:sz w:val="19"/>
                <w:szCs w:val="19"/>
              </w:rPr>
              <w:t xml:space="preserve">Aspect Ratio: 3:2 </w:t>
            </w:r>
          </w:p>
          <w:p w14:paraId="5706B39E" w14:textId="5E6282A7" w:rsidR="006D2BDB" w:rsidRPr="00821C99" w:rsidRDefault="0088066B" w:rsidP="00ED299D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821C99">
              <w:rPr>
                <w:rFonts w:ascii="Segoe UI" w:hAnsi="Segoe UI" w:cs="Segoe UI"/>
                <w:sz w:val="19"/>
                <w:szCs w:val="19"/>
              </w:rPr>
              <w:t xml:space="preserve">Touch: </w:t>
            </w:r>
            <w:r w:rsidR="00ED299D" w:rsidRPr="00821C99">
              <w:rPr>
                <w:rFonts w:ascii="Segoe UI" w:hAnsi="Segoe UI" w:cs="Segoe UI"/>
                <w:sz w:val="19"/>
                <w:szCs w:val="19"/>
              </w:rPr>
              <w:t>M</w:t>
            </w:r>
            <w:r w:rsidRPr="00821C99">
              <w:rPr>
                <w:rFonts w:ascii="Segoe UI" w:hAnsi="Segoe UI" w:cs="Segoe UI"/>
                <w:sz w:val="19"/>
                <w:szCs w:val="19"/>
              </w:rPr>
              <w:t>ultitouch</w:t>
            </w:r>
            <w:r w:rsidR="00362C73" w:rsidRPr="00821C99">
              <w:rPr>
                <w:rFonts w:ascii="Segoe UI" w:hAnsi="Segoe UI" w:cs="Segoe UI"/>
                <w:sz w:val="19"/>
                <w:szCs w:val="19"/>
              </w:rPr>
              <w:t xml:space="preserve"> input</w:t>
            </w:r>
          </w:p>
        </w:tc>
      </w:tr>
      <w:tr w:rsidR="00377158" w:rsidRPr="00821C99" w14:paraId="5706B3A2" w14:textId="77777777" w:rsidTr="006D2BDB">
        <w:tc>
          <w:tcPr>
            <w:tcW w:w="2205" w:type="dxa"/>
            <w:shd w:val="clear" w:color="auto" w:fill="F3F3F3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5706B3A0" w14:textId="20ABB727" w:rsidR="006D2BDB" w:rsidRPr="00821C99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821C99">
              <w:rPr>
                <w:rFonts w:ascii="Segoe UI" w:hAnsi="Segoe UI" w:cs="Segoe UI"/>
                <w:sz w:val="23"/>
                <w:szCs w:val="23"/>
              </w:rPr>
              <w:t xml:space="preserve">Pen </w:t>
            </w:r>
            <w:r w:rsidR="00732FF4" w:rsidRPr="00821C99">
              <w:rPr>
                <w:rFonts w:ascii="Segoe UI" w:hAnsi="Segoe UI" w:cs="Segoe UI"/>
                <w:sz w:val="23"/>
                <w:szCs w:val="23"/>
              </w:rPr>
              <w:t>i</w:t>
            </w:r>
            <w:r w:rsidRPr="00821C99">
              <w:rPr>
                <w:rFonts w:ascii="Segoe UI" w:hAnsi="Segoe UI" w:cs="Segoe UI"/>
                <w:sz w:val="23"/>
                <w:szCs w:val="23"/>
              </w:rPr>
              <w:t>nput</w:t>
            </w:r>
          </w:p>
        </w:tc>
        <w:tc>
          <w:tcPr>
            <w:tcW w:w="7470" w:type="dxa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D20F0" w14:textId="77777777" w:rsidR="006D2BDB" w:rsidRPr="00821C99" w:rsidRDefault="006D2BDB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821C99">
              <w:rPr>
                <w:rFonts w:ascii="Segoe UI" w:hAnsi="Segoe UI" w:cs="Segoe UI"/>
                <w:sz w:val="19"/>
                <w:szCs w:val="19"/>
              </w:rPr>
              <w:t>Pen input and pen (included with purchase)</w:t>
            </w:r>
          </w:p>
          <w:p w14:paraId="5706B3A1" w14:textId="2F6F2350" w:rsidR="002067E5" w:rsidRPr="00821C99" w:rsidRDefault="002067E5" w:rsidP="0088066B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821C99">
              <w:rPr>
                <w:rFonts w:ascii="Segoe UI" w:hAnsi="Segoe UI" w:cs="Segoe UI"/>
                <w:sz w:val="19"/>
                <w:szCs w:val="19"/>
              </w:rPr>
              <w:t xml:space="preserve">Pen </w:t>
            </w:r>
            <w:r w:rsidR="0088066B" w:rsidRPr="00821C99">
              <w:rPr>
                <w:rFonts w:ascii="Segoe UI" w:hAnsi="Segoe UI" w:cs="Segoe UI"/>
                <w:sz w:val="19"/>
                <w:szCs w:val="19"/>
              </w:rPr>
              <w:t>features 256</w:t>
            </w:r>
            <w:r w:rsidRPr="00821C99">
              <w:rPr>
                <w:rFonts w:ascii="Segoe UI" w:hAnsi="Segoe UI" w:cs="Segoe UI"/>
                <w:sz w:val="19"/>
                <w:szCs w:val="19"/>
              </w:rPr>
              <w:t xml:space="preserve"> levels of pressure sensitivity</w:t>
            </w:r>
          </w:p>
        </w:tc>
      </w:tr>
      <w:tr w:rsidR="00377158" w:rsidRPr="00821C99" w14:paraId="5706B3A5" w14:textId="77777777" w:rsidTr="006D2BDB">
        <w:tc>
          <w:tcPr>
            <w:tcW w:w="2205" w:type="dxa"/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5706B3A3" w14:textId="77777777" w:rsidR="006D2BDB" w:rsidRPr="00821C99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821C99">
              <w:rPr>
                <w:rFonts w:ascii="Segoe UI" w:hAnsi="Segoe UI" w:cs="Segoe UI"/>
                <w:sz w:val="23"/>
                <w:szCs w:val="23"/>
              </w:rPr>
              <w:t>CPU</w:t>
            </w:r>
          </w:p>
        </w:tc>
        <w:tc>
          <w:tcPr>
            <w:tcW w:w="7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33430" w14:textId="6534597B" w:rsidR="002067E5" w:rsidRPr="00821C99" w:rsidRDefault="00ED299D" w:rsidP="00312A07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821C99">
              <w:rPr>
                <w:rFonts w:ascii="Segoe UI" w:hAnsi="Segoe UI" w:cs="Segoe UI"/>
                <w:sz w:val="19"/>
                <w:szCs w:val="19"/>
              </w:rPr>
              <w:t>4th</w:t>
            </w:r>
            <w:r w:rsidR="00732FF4" w:rsidRPr="00821C99">
              <w:rPr>
                <w:rFonts w:ascii="Segoe UI" w:hAnsi="Segoe UI" w:cs="Segoe UI"/>
                <w:sz w:val="19"/>
                <w:szCs w:val="19"/>
              </w:rPr>
              <w:t>-</w:t>
            </w:r>
            <w:r w:rsidR="00312A07" w:rsidRPr="00821C99">
              <w:rPr>
                <w:rFonts w:ascii="Segoe UI" w:hAnsi="Segoe UI" w:cs="Segoe UI"/>
                <w:sz w:val="19"/>
                <w:szCs w:val="19"/>
              </w:rPr>
              <w:t>generation Intel</w:t>
            </w:r>
            <w:r w:rsidRPr="00821C99">
              <w:rPr>
                <w:rFonts w:ascii="Segoe UI" w:hAnsi="Segoe UI" w:cs="Segoe UI"/>
                <w:bCs/>
                <w:sz w:val="19"/>
                <w:szCs w:val="19"/>
                <w:vertAlign w:val="superscript"/>
              </w:rPr>
              <w:t>®</w:t>
            </w:r>
            <w:r w:rsidR="00312A07" w:rsidRPr="00821C99">
              <w:rPr>
                <w:rFonts w:ascii="Segoe UI" w:hAnsi="Segoe UI" w:cs="Segoe UI"/>
                <w:sz w:val="19"/>
                <w:szCs w:val="19"/>
              </w:rPr>
              <w:t xml:space="preserve"> Core</w:t>
            </w:r>
            <w:r w:rsidRPr="00821C99">
              <w:rPr>
                <w:rFonts w:ascii="Segoe UI" w:hAnsi="Segoe UI" w:cs="Segoe UI"/>
                <w:bCs/>
                <w:sz w:val="19"/>
                <w:szCs w:val="19"/>
              </w:rPr>
              <w:t>™</w:t>
            </w:r>
            <w:r w:rsidR="00312A07" w:rsidRPr="00821C99">
              <w:rPr>
                <w:rFonts w:ascii="Segoe UI" w:hAnsi="Segoe UI" w:cs="Segoe UI"/>
                <w:sz w:val="19"/>
                <w:szCs w:val="19"/>
              </w:rPr>
              <w:t xml:space="preserve"> i5-4</w:t>
            </w:r>
            <w:r w:rsidR="008673D5" w:rsidRPr="00821C99">
              <w:rPr>
                <w:rFonts w:ascii="Segoe UI" w:hAnsi="Segoe UI" w:cs="Segoe UI"/>
                <w:sz w:val="19"/>
                <w:szCs w:val="19"/>
              </w:rPr>
              <w:t>3</w:t>
            </w:r>
            <w:r w:rsidR="00312A07" w:rsidRPr="00821C99">
              <w:rPr>
                <w:rFonts w:ascii="Segoe UI" w:hAnsi="Segoe UI" w:cs="Segoe UI"/>
                <w:sz w:val="19"/>
                <w:szCs w:val="19"/>
              </w:rPr>
              <w:t>00U (1.6 GHz with Intel</w:t>
            </w:r>
            <w:r w:rsidRPr="00821C99">
              <w:rPr>
                <w:rFonts w:ascii="Segoe UI" w:hAnsi="Segoe UI" w:cs="Segoe UI"/>
                <w:bCs/>
                <w:sz w:val="19"/>
                <w:szCs w:val="19"/>
                <w:vertAlign w:val="superscript"/>
              </w:rPr>
              <w:t>®</w:t>
            </w:r>
            <w:r w:rsidR="00312A07" w:rsidRPr="00821C99">
              <w:rPr>
                <w:rFonts w:ascii="Segoe UI" w:hAnsi="Segoe UI" w:cs="Segoe UI"/>
                <w:sz w:val="19"/>
                <w:szCs w:val="19"/>
              </w:rPr>
              <w:t xml:space="preserve"> Turbo Boost up to 2.</w:t>
            </w:r>
            <w:r w:rsidR="00CF510B" w:rsidRPr="00821C99">
              <w:rPr>
                <w:rFonts w:ascii="Segoe UI" w:hAnsi="Segoe UI" w:cs="Segoe UI"/>
                <w:sz w:val="19"/>
                <w:szCs w:val="19"/>
              </w:rPr>
              <w:t>90</w:t>
            </w:r>
            <w:r w:rsidR="00312A07" w:rsidRPr="00821C99">
              <w:rPr>
                <w:rFonts w:ascii="Segoe UI" w:hAnsi="Segoe UI" w:cs="Segoe UI"/>
                <w:sz w:val="19"/>
                <w:szCs w:val="19"/>
              </w:rPr>
              <w:t xml:space="preserve"> GHz) with Intel</w:t>
            </w:r>
            <w:r w:rsidRPr="00821C99">
              <w:rPr>
                <w:rFonts w:ascii="Segoe UI" w:hAnsi="Segoe UI" w:cs="Segoe UI"/>
                <w:bCs/>
                <w:sz w:val="19"/>
                <w:szCs w:val="19"/>
                <w:vertAlign w:val="superscript"/>
              </w:rPr>
              <w:t>®</w:t>
            </w:r>
            <w:r w:rsidR="00312A07" w:rsidRPr="00821C99">
              <w:rPr>
                <w:rFonts w:ascii="Segoe UI" w:hAnsi="Segoe UI" w:cs="Segoe UI"/>
                <w:sz w:val="19"/>
                <w:szCs w:val="19"/>
              </w:rPr>
              <w:t xml:space="preserve"> HD Graphics 4400</w:t>
            </w:r>
            <w:r w:rsidR="006D2BDB" w:rsidRPr="00821C99">
              <w:rPr>
                <w:rFonts w:ascii="Segoe UI" w:hAnsi="Segoe UI" w:cs="Segoe UI"/>
                <w:sz w:val="19"/>
                <w:szCs w:val="19"/>
              </w:rPr>
              <w:br/>
              <w:t>4</w:t>
            </w:r>
            <w:r w:rsidR="00732FF4" w:rsidRPr="00821C99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="006D2BDB" w:rsidRPr="00821C99">
              <w:rPr>
                <w:rFonts w:ascii="Segoe UI" w:hAnsi="Segoe UI" w:cs="Segoe UI"/>
                <w:sz w:val="19"/>
                <w:szCs w:val="19"/>
              </w:rPr>
              <w:t xml:space="preserve">GB </w:t>
            </w:r>
            <w:r w:rsidR="00A53FF0" w:rsidRPr="00821C99">
              <w:rPr>
                <w:rFonts w:ascii="Segoe UI" w:hAnsi="Segoe UI" w:cs="Segoe UI"/>
                <w:sz w:val="19"/>
                <w:szCs w:val="19"/>
              </w:rPr>
              <w:t>or 8</w:t>
            </w:r>
            <w:r w:rsidR="00732FF4" w:rsidRPr="00821C99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="00A53FF0" w:rsidRPr="00821C99">
              <w:rPr>
                <w:rFonts w:ascii="Segoe UI" w:hAnsi="Segoe UI" w:cs="Segoe UI"/>
                <w:sz w:val="19"/>
                <w:szCs w:val="19"/>
              </w:rPr>
              <w:t xml:space="preserve">GB </w:t>
            </w:r>
            <w:r w:rsidR="00E21A23" w:rsidRPr="00821C99">
              <w:rPr>
                <w:rFonts w:ascii="Segoe UI" w:hAnsi="Segoe UI" w:cs="Segoe UI"/>
                <w:sz w:val="19"/>
                <w:szCs w:val="19"/>
              </w:rPr>
              <w:t xml:space="preserve">of </w:t>
            </w:r>
            <w:r w:rsidR="006D2BDB" w:rsidRPr="00821C99">
              <w:rPr>
                <w:rFonts w:ascii="Segoe UI" w:hAnsi="Segoe UI" w:cs="Segoe UI"/>
                <w:sz w:val="19"/>
                <w:szCs w:val="19"/>
              </w:rPr>
              <w:t>RAM</w:t>
            </w:r>
            <w:r w:rsidR="001B48A4" w:rsidRPr="00821C99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="006D2BDB" w:rsidRPr="00821C99">
              <w:rPr>
                <w:rFonts w:ascii="Segoe UI" w:hAnsi="Segoe UI" w:cs="Segoe UI"/>
                <w:sz w:val="19"/>
                <w:szCs w:val="19"/>
              </w:rPr>
              <w:t>—</w:t>
            </w:r>
            <w:r w:rsidR="001B48A4" w:rsidRPr="00821C99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="00732FF4" w:rsidRPr="00821C99">
              <w:rPr>
                <w:rFonts w:ascii="Segoe UI" w:hAnsi="Segoe UI" w:cs="Segoe UI"/>
                <w:sz w:val="19"/>
                <w:szCs w:val="19"/>
              </w:rPr>
              <w:t>d</w:t>
            </w:r>
            <w:r w:rsidR="006D2BDB" w:rsidRPr="00821C99">
              <w:rPr>
                <w:rFonts w:ascii="Segoe UI" w:hAnsi="Segoe UI" w:cs="Segoe UI"/>
                <w:sz w:val="19"/>
                <w:szCs w:val="19"/>
              </w:rPr>
              <w:t>ual</w:t>
            </w:r>
            <w:r w:rsidR="00312A07" w:rsidRPr="00821C99">
              <w:rPr>
                <w:rFonts w:ascii="Segoe UI" w:hAnsi="Segoe UI" w:cs="Segoe UI"/>
                <w:sz w:val="19"/>
                <w:szCs w:val="19"/>
              </w:rPr>
              <w:t>-</w:t>
            </w:r>
            <w:r w:rsidR="00FB43FA" w:rsidRPr="00821C99">
              <w:rPr>
                <w:rFonts w:ascii="Segoe UI" w:hAnsi="Segoe UI" w:cs="Segoe UI"/>
                <w:sz w:val="19"/>
                <w:szCs w:val="19"/>
              </w:rPr>
              <w:t>c</w:t>
            </w:r>
            <w:r w:rsidR="006D2BDB" w:rsidRPr="00821C99">
              <w:rPr>
                <w:rFonts w:ascii="Segoe UI" w:hAnsi="Segoe UI" w:cs="Segoe UI"/>
                <w:sz w:val="19"/>
                <w:szCs w:val="19"/>
              </w:rPr>
              <w:t xml:space="preserve">hannel </w:t>
            </w:r>
            <w:r w:rsidR="00312A07" w:rsidRPr="00821C99">
              <w:rPr>
                <w:rFonts w:ascii="Segoe UI" w:hAnsi="Segoe UI" w:cs="Segoe UI"/>
                <w:sz w:val="19"/>
                <w:szCs w:val="19"/>
              </w:rPr>
              <w:t xml:space="preserve">LPDDR3 </w:t>
            </w:r>
          </w:p>
          <w:p w14:paraId="705B9400" w14:textId="14D8D3FF" w:rsidR="006D2BDB" w:rsidRPr="00821C99" w:rsidRDefault="002067E5" w:rsidP="00312A07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821C99">
              <w:rPr>
                <w:rFonts w:ascii="Segoe UI" w:hAnsi="Segoe UI" w:cs="Segoe UI"/>
                <w:sz w:val="19"/>
                <w:szCs w:val="19"/>
              </w:rPr>
              <w:t xml:space="preserve">TPM </w:t>
            </w:r>
            <w:r w:rsidR="007E6790">
              <w:rPr>
                <w:rFonts w:ascii="Segoe UI" w:hAnsi="Segoe UI" w:cs="Segoe UI"/>
                <w:sz w:val="19"/>
                <w:szCs w:val="19"/>
              </w:rPr>
              <w:t>2.0</w:t>
            </w:r>
            <w:r w:rsidRPr="00821C99">
              <w:rPr>
                <w:rFonts w:ascii="Segoe UI" w:hAnsi="Segoe UI" w:cs="Segoe UI"/>
                <w:sz w:val="19"/>
                <w:szCs w:val="19"/>
              </w:rPr>
              <w:t xml:space="preserve"> (Trusted Platform Module </w:t>
            </w:r>
            <w:r w:rsidR="002C37AE" w:rsidRPr="00821C99">
              <w:rPr>
                <w:rFonts w:ascii="Segoe UI" w:hAnsi="Segoe UI" w:cs="Segoe UI"/>
                <w:sz w:val="19"/>
                <w:szCs w:val="19"/>
              </w:rPr>
              <w:t>—</w:t>
            </w:r>
            <w:r w:rsidRPr="00821C99">
              <w:rPr>
                <w:rFonts w:ascii="Segoe UI" w:hAnsi="Segoe UI" w:cs="Segoe UI"/>
                <w:sz w:val="19"/>
                <w:szCs w:val="19"/>
              </w:rPr>
              <w:t xml:space="preserve"> for Bit</w:t>
            </w:r>
            <w:r w:rsidR="002C37AE" w:rsidRPr="00821C99">
              <w:rPr>
                <w:rFonts w:ascii="Segoe UI" w:hAnsi="Segoe UI" w:cs="Segoe UI"/>
                <w:sz w:val="19"/>
                <w:szCs w:val="19"/>
              </w:rPr>
              <w:t>L</w:t>
            </w:r>
            <w:r w:rsidRPr="00821C99">
              <w:rPr>
                <w:rFonts w:ascii="Segoe UI" w:hAnsi="Segoe UI" w:cs="Segoe UI"/>
                <w:sz w:val="19"/>
                <w:szCs w:val="19"/>
              </w:rPr>
              <w:t xml:space="preserve">ocker </w:t>
            </w:r>
            <w:r w:rsidR="002C37AE" w:rsidRPr="00821C99">
              <w:rPr>
                <w:rFonts w:ascii="Segoe UI" w:hAnsi="Segoe UI" w:cs="Segoe UI"/>
                <w:sz w:val="19"/>
                <w:szCs w:val="19"/>
              </w:rPr>
              <w:t>e</w:t>
            </w:r>
            <w:r w:rsidRPr="00821C99">
              <w:rPr>
                <w:rFonts w:ascii="Segoe UI" w:hAnsi="Segoe UI" w:cs="Segoe UI"/>
                <w:sz w:val="19"/>
                <w:szCs w:val="19"/>
              </w:rPr>
              <w:t>ncryption)</w:t>
            </w:r>
          </w:p>
          <w:p w14:paraId="0449B8D1" w14:textId="77777777" w:rsidR="0088066B" w:rsidRPr="00821C99" w:rsidRDefault="0088066B" w:rsidP="00312A07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</w:p>
          <w:p w14:paraId="3DA65A9D" w14:textId="2459C3AA" w:rsidR="0088066B" w:rsidRPr="00821C99" w:rsidRDefault="0088066B" w:rsidP="0088066B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821C99">
              <w:rPr>
                <w:rFonts w:ascii="Segoe UI" w:hAnsi="Segoe UI" w:cs="Segoe UI"/>
                <w:sz w:val="19"/>
                <w:szCs w:val="19"/>
              </w:rPr>
              <w:t>4th</w:t>
            </w:r>
            <w:r w:rsidR="00ED299D" w:rsidRPr="00821C99">
              <w:rPr>
                <w:rFonts w:ascii="Segoe UI" w:hAnsi="Segoe UI" w:cs="Segoe UI"/>
                <w:sz w:val="19"/>
                <w:szCs w:val="19"/>
              </w:rPr>
              <w:t>-</w:t>
            </w:r>
            <w:r w:rsidRPr="00821C99">
              <w:rPr>
                <w:rFonts w:ascii="Segoe UI" w:hAnsi="Segoe UI" w:cs="Segoe UI"/>
                <w:sz w:val="19"/>
                <w:szCs w:val="19"/>
              </w:rPr>
              <w:t>generation Intel</w:t>
            </w:r>
            <w:r w:rsidR="00ED299D" w:rsidRPr="00821C99">
              <w:rPr>
                <w:rFonts w:ascii="Segoe UI" w:hAnsi="Segoe UI" w:cs="Segoe UI"/>
                <w:bCs/>
                <w:sz w:val="19"/>
                <w:szCs w:val="19"/>
                <w:vertAlign w:val="superscript"/>
              </w:rPr>
              <w:t>®</w:t>
            </w:r>
            <w:r w:rsidRPr="00821C99">
              <w:rPr>
                <w:rFonts w:ascii="Segoe UI" w:hAnsi="Segoe UI" w:cs="Segoe UI"/>
                <w:sz w:val="19"/>
                <w:szCs w:val="19"/>
              </w:rPr>
              <w:t xml:space="preserve"> Core</w:t>
            </w:r>
            <w:r w:rsidR="00ED299D" w:rsidRPr="00821C99">
              <w:rPr>
                <w:rFonts w:ascii="Segoe UI" w:hAnsi="Segoe UI" w:cs="Segoe UI"/>
                <w:bCs/>
                <w:sz w:val="19"/>
                <w:szCs w:val="19"/>
              </w:rPr>
              <w:t>™</w:t>
            </w:r>
            <w:r w:rsidRPr="00821C99">
              <w:rPr>
                <w:rFonts w:ascii="Segoe UI" w:hAnsi="Segoe UI" w:cs="Segoe UI"/>
                <w:sz w:val="19"/>
                <w:szCs w:val="19"/>
              </w:rPr>
              <w:t xml:space="preserve"> i3/i5/i7 Processor</w:t>
            </w:r>
          </w:p>
          <w:p w14:paraId="31EF0503" w14:textId="77777777" w:rsidR="0088066B" w:rsidRPr="00821C99" w:rsidRDefault="0088066B" w:rsidP="0088066B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821C99">
              <w:rPr>
                <w:rFonts w:ascii="Segoe UI" w:hAnsi="Segoe UI" w:cs="Segoe UI"/>
                <w:sz w:val="19"/>
                <w:szCs w:val="19"/>
              </w:rPr>
              <w:t>System memory: 4GB or 8GB memory options</w:t>
            </w:r>
          </w:p>
          <w:p w14:paraId="5706B3A4" w14:textId="634E9CFB" w:rsidR="0088066B" w:rsidRPr="00821C99" w:rsidRDefault="0088066B" w:rsidP="007E6790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821C99">
              <w:rPr>
                <w:rFonts w:ascii="Segoe UI" w:hAnsi="Segoe UI" w:cs="Segoe UI"/>
                <w:sz w:val="19"/>
                <w:szCs w:val="19"/>
              </w:rPr>
              <w:t xml:space="preserve">TPM </w:t>
            </w:r>
            <w:r w:rsidR="007E6790">
              <w:rPr>
                <w:rFonts w:ascii="Segoe UI" w:hAnsi="Segoe UI" w:cs="Segoe UI"/>
                <w:sz w:val="19"/>
                <w:szCs w:val="19"/>
              </w:rPr>
              <w:t>2.0</w:t>
            </w:r>
            <w:r w:rsidR="00A53B65" w:rsidRPr="00821C99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="002C37AE" w:rsidRPr="00821C99">
              <w:rPr>
                <w:rFonts w:ascii="Segoe UI" w:hAnsi="Segoe UI" w:cs="Segoe UI"/>
                <w:sz w:val="19"/>
                <w:szCs w:val="19"/>
              </w:rPr>
              <w:t>c</w:t>
            </w:r>
            <w:r w:rsidRPr="00821C99">
              <w:rPr>
                <w:rFonts w:ascii="Segoe UI" w:hAnsi="Segoe UI" w:cs="Segoe UI"/>
                <w:sz w:val="19"/>
                <w:szCs w:val="19"/>
              </w:rPr>
              <w:t>hip for enterprise security</w:t>
            </w:r>
          </w:p>
        </w:tc>
      </w:tr>
      <w:tr w:rsidR="00377158" w:rsidRPr="00821C99" w14:paraId="5706B3A8" w14:textId="77777777" w:rsidTr="006D2BDB">
        <w:tc>
          <w:tcPr>
            <w:tcW w:w="2205" w:type="dxa"/>
            <w:shd w:val="clear" w:color="auto" w:fill="F3F3F3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5706B3A6" w14:textId="77777777" w:rsidR="006D2BDB" w:rsidRPr="00821C99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821C99">
              <w:rPr>
                <w:rFonts w:ascii="Segoe UI" w:hAnsi="Segoe UI" w:cs="Segoe UI"/>
                <w:sz w:val="23"/>
                <w:szCs w:val="23"/>
              </w:rPr>
              <w:t>Wireless</w:t>
            </w:r>
          </w:p>
        </w:tc>
        <w:tc>
          <w:tcPr>
            <w:tcW w:w="7470" w:type="dxa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15693" w14:textId="77777777" w:rsidR="0088066B" w:rsidRPr="00821C99" w:rsidRDefault="0088066B" w:rsidP="0088066B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821C99">
              <w:rPr>
                <w:rFonts w:ascii="Segoe UI" w:hAnsi="Segoe UI" w:cs="Segoe UI"/>
                <w:sz w:val="19"/>
                <w:szCs w:val="19"/>
              </w:rPr>
              <w:t>Wireless: Wi-Fi 802.11ac/802.11 a/b/g/n</w:t>
            </w:r>
          </w:p>
          <w:p w14:paraId="5706B3A7" w14:textId="49140E74" w:rsidR="006D2BDB" w:rsidRPr="00821C99" w:rsidRDefault="0088066B" w:rsidP="0088066B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821C99">
              <w:rPr>
                <w:rFonts w:ascii="Segoe UI" w:hAnsi="Segoe UI" w:cs="Segoe UI"/>
                <w:sz w:val="19"/>
                <w:szCs w:val="19"/>
              </w:rPr>
              <w:t xml:space="preserve">Bluetooth 4.0 </w:t>
            </w:r>
            <w:r w:rsidR="002C37AE" w:rsidRPr="00821C99">
              <w:rPr>
                <w:rFonts w:ascii="Segoe UI" w:hAnsi="Segoe UI" w:cs="Segoe UI"/>
                <w:sz w:val="19"/>
                <w:szCs w:val="19"/>
              </w:rPr>
              <w:t>l</w:t>
            </w:r>
            <w:r w:rsidRPr="00821C99">
              <w:rPr>
                <w:rFonts w:ascii="Segoe UI" w:hAnsi="Segoe UI" w:cs="Segoe UI"/>
                <w:sz w:val="19"/>
                <w:szCs w:val="19"/>
              </w:rPr>
              <w:t xml:space="preserve">ow </w:t>
            </w:r>
            <w:r w:rsidR="002C37AE" w:rsidRPr="00821C99">
              <w:rPr>
                <w:rFonts w:ascii="Segoe UI" w:hAnsi="Segoe UI" w:cs="Segoe UI"/>
                <w:sz w:val="19"/>
                <w:szCs w:val="19"/>
              </w:rPr>
              <w:t>e</w:t>
            </w:r>
            <w:r w:rsidRPr="00821C99">
              <w:rPr>
                <w:rFonts w:ascii="Segoe UI" w:hAnsi="Segoe UI" w:cs="Segoe UI"/>
                <w:sz w:val="19"/>
                <w:szCs w:val="19"/>
              </w:rPr>
              <w:t>nergy technology</w:t>
            </w:r>
          </w:p>
        </w:tc>
      </w:tr>
      <w:tr w:rsidR="00377158" w:rsidRPr="00821C99" w14:paraId="5706B3AB" w14:textId="77777777" w:rsidTr="006D2BDB">
        <w:tc>
          <w:tcPr>
            <w:tcW w:w="2205" w:type="dxa"/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5706B3A9" w14:textId="77777777" w:rsidR="006D2BDB" w:rsidRPr="00821C99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821C99">
              <w:rPr>
                <w:rFonts w:ascii="Segoe UI" w:hAnsi="Segoe UI" w:cs="Segoe UI"/>
                <w:sz w:val="23"/>
                <w:szCs w:val="23"/>
              </w:rPr>
              <w:t>Battery</w:t>
            </w:r>
          </w:p>
        </w:tc>
        <w:tc>
          <w:tcPr>
            <w:tcW w:w="7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6B3AA" w14:textId="7077B36E" w:rsidR="006D2BDB" w:rsidRPr="00821C99" w:rsidRDefault="007E270D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821C99">
              <w:rPr>
                <w:rFonts w:ascii="Segoe UI" w:hAnsi="Segoe UI" w:cs="Segoe UI"/>
                <w:sz w:val="19"/>
                <w:szCs w:val="19"/>
              </w:rPr>
              <w:t>Up to nine</w:t>
            </w:r>
            <w:r w:rsidR="002C400C" w:rsidRPr="00821C99">
              <w:rPr>
                <w:rFonts w:ascii="Segoe UI" w:hAnsi="Segoe UI" w:cs="Segoe UI"/>
                <w:sz w:val="19"/>
                <w:szCs w:val="19"/>
              </w:rPr>
              <w:t xml:space="preserve"> hours </w:t>
            </w:r>
            <w:r w:rsidRPr="00821C99">
              <w:rPr>
                <w:rFonts w:ascii="Segoe UI" w:hAnsi="Segoe UI" w:cs="Segoe UI"/>
                <w:sz w:val="19"/>
                <w:szCs w:val="19"/>
              </w:rPr>
              <w:t xml:space="preserve">of </w:t>
            </w:r>
            <w:r w:rsidR="002C37AE" w:rsidRPr="00821C99">
              <w:rPr>
                <w:rFonts w:ascii="Segoe UI" w:hAnsi="Segoe UI" w:cs="Segoe UI"/>
                <w:sz w:val="19"/>
                <w:szCs w:val="19"/>
              </w:rPr>
              <w:t>W</w:t>
            </w:r>
            <w:r w:rsidR="002C400C" w:rsidRPr="00821C99">
              <w:rPr>
                <w:rFonts w:ascii="Segoe UI" w:hAnsi="Segoe UI" w:cs="Segoe UI"/>
                <w:sz w:val="19"/>
                <w:szCs w:val="19"/>
              </w:rPr>
              <w:t>eb</w:t>
            </w:r>
            <w:r w:rsidR="00ED299D" w:rsidRPr="00821C99">
              <w:rPr>
                <w:rFonts w:ascii="Segoe UI" w:hAnsi="Segoe UI" w:cs="Segoe UI"/>
                <w:sz w:val="19"/>
                <w:szCs w:val="19"/>
              </w:rPr>
              <w:t>-</w:t>
            </w:r>
            <w:r w:rsidR="002C400C" w:rsidRPr="00821C99">
              <w:rPr>
                <w:rFonts w:ascii="Segoe UI" w:hAnsi="Segoe UI" w:cs="Segoe UI"/>
                <w:sz w:val="19"/>
                <w:szCs w:val="19"/>
              </w:rPr>
              <w:t>browsing</w:t>
            </w:r>
            <w:r w:rsidRPr="00821C99">
              <w:rPr>
                <w:rFonts w:ascii="Segoe UI" w:hAnsi="Segoe UI" w:cs="Segoe UI"/>
                <w:sz w:val="19"/>
                <w:szCs w:val="19"/>
              </w:rPr>
              <w:t xml:space="preserve"> battery life</w:t>
            </w:r>
            <w:r w:rsidR="007641AC" w:rsidRPr="00821C99">
              <w:rPr>
                <w:rStyle w:val="FootnoteReference"/>
                <w:rFonts w:ascii="Segoe UI" w:hAnsi="Segoe UI" w:cs="Segoe UI"/>
                <w:sz w:val="19"/>
                <w:szCs w:val="19"/>
              </w:rPr>
              <w:footnoteReference w:id="8"/>
            </w:r>
          </w:p>
        </w:tc>
      </w:tr>
      <w:tr w:rsidR="00377158" w:rsidRPr="00821C99" w14:paraId="5706B3AE" w14:textId="77777777" w:rsidTr="006D2BDB">
        <w:tc>
          <w:tcPr>
            <w:tcW w:w="2205" w:type="dxa"/>
            <w:shd w:val="clear" w:color="auto" w:fill="F3F3F3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5706B3AC" w14:textId="77777777" w:rsidR="006D2BDB" w:rsidRPr="00821C99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821C99">
              <w:rPr>
                <w:rFonts w:ascii="Segoe UI" w:hAnsi="Segoe UI" w:cs="Segoe UI"/>
                <w:sz w:val="23"/>
                <w:szCs w:val="23"/>
              </w:rPr>
              <w:t>Cameras and A/V</w:t>
            </w:r>
          </w:p>
        </w:tc>
        <w:tc>
          <w:tcPr>
            <w:tcW w:w="7470" w:type="dxa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6B3AD" w14:textId="59E923FF" w:rsidR="006D2BDB" w:rsidRPr="00821C99" w:rsidRDefault="0088066B" w:rsidP="007E6790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821C99">
              <w:rPr>
                <w:rFonts w:ascii="Segoe UI" w:hAnsi="Segoe UI" w:cs="Segoe UI"/>
                <w:sz w:val="19"/>
                <w:szCs w:val="19"/>
              </w:rPr>
              <w:t>5MP and 1080</w:t>
            </w:r>
            <w:r w:rsidR="006D2BDB" w:rsidRPr="00821C99">
              <w:rPr>
                <w:rFonts w:ascii="Segoe UI" w:hAnsi="Segoe UI" w:cs="Segoe UI"/>
                <w:sz w:val="19"/>
                <w:szCs w:val="19"/>
              </w:rPr>
              <w:t>p HD</w:t>
            </w:r>
            <w:r w:rsidR="00312A07" w:rsidRPr="00821C99">
              <w:rPr>
                <w:rFonts w:ascii="Segoe UI" w:hAnsi="Segoe UI" w:cs="Segoe UI"/>
                <w:sz w:val="19"/>
                <w:szCs w:val="19"/>
              </w:rPr>
              <w:t xml:space="preserve"> front- and rear-facing cameras </w:t>
            </w:r>
            <w:r w:rsidR="006D2BDB" w:rsidRPr="00821C99">
              <w:rPr>
                <w:rFonts w:ascii="Segoe UI" w:hAnsi="Segoe UI" w:cs="Segoe UI"/>
                <w:sz w:val="19"/>
                <w:szCs w:val="19"/>
              </w:rPr>
              <w:br/>
            </w:r>
            <w:r w:rsidR="002067E5" w:rsidRPr="00821C99">
              <w:rPr>
                <w:rFonts w:ascii="Segoe UI" w:hAnsi="Segoe UI" w:cs="Segoe UI"/>
                <w:sz w:val="19"/>
                <w:szCs w:val="19"/>
              </w:rPr>
              <w:t xml:space="preserve">Built-in </w:t>
            </w:r>
            <w:r w:rsidR="007E6790" w:rsidRPr="00821C99">
              <w:rPr>
                <w:rFonts w:ascii="Segoe UI" w:hAnsi="Segoe UI" w:cs="Segoe UI"/>
                <w:sz w:val="19"/>
                <w:szCs w:val="19"/>
              </w:rPr>
              <w:t xml:space="preserve">front- and rear-facing </w:t>
            </w:r>
            <w:r w:rsidR="002067E5" w:rsidRPr="00821C99">
              <w:rPr>
                <w:rFonts w:ascii="Segoe UI" w:hAnsi="Segoe UI" w:cs="Segoe UI"/>
                <w:sz w:val="19"/>
                <w:szCs w:val="19"/>
              </w:rPr>
              <w:t>m</w:t>
            </w:r>
            <w:r w:rsidR="006D2BDB" w:rsidRPr="00821C99">
              <w:rPr>
                <w:rFonts w:ascii="Segoe UI" w:hAnsi="Segoe UI" w:cs="Segoe UI"/>
                <w:sz w:val="19"/>
                <w:szCs w:val="19"/>
              </w:rPr>
              <w:t>icrophone</w:t>
            </w:r>
            <w:r w:rsidRPr="00821C99">
              <w:rPr>
                <w:rFonts w:ascii="Segoe UI" w:hAnsi="Segoe UI" w:cs="Segoe UI"/>
                <w:sz w:val="19"/>
                <w:szCs w:val="19"/>
              </w:rPr>
              <w:t>s</w:t>
            </w:r>
            <w:r w:rsidR="006D2BDB" w:rsidRPr="00821C99">
              <w:rPr>
                <w:rStyle w:val="apple-converted-space"/>
                <w:rFonts w:ascii="Segoe UI" w:hAnsi="Segoe UI" w:cs="Segoe UI"/>
                <w:sz w:val="19"/>
                <w:szCs w:val="19"/>
              </w:rPr>
              <w:t> </w:t>
            </w:r>
            <w:r w:rsidR="006D2BDB" w:rsidRPr="00821C99">
              <w:rPr>
                <w:rFonts w:ascii="Segoe UI" w:hAnsi="Segoe UI" w:cs="Segoe UI"/>
                <w:sz w:val="19"/>
                <w:szCs w:val="19"/>
              </w:rPr>
              <w:br/>
              <w:t>Stereo speakers</w:t>
            </w:r>
            <w:r w:rsidR="002067E5" w:rsidRPr="00821C99">
              <w:rPr>
                <w:rFonts w:ascii="Segoe UI" w:hAnsi="Segoe UI" w:cs="Segoe UI"/>
                <w:sz w:val="19"/>
                <w:szCs w:val="19"/>
              </w:rPr>
              <w:t xml:space="preserve"> with </w:t>
            </w:r>
            <w:r w:rsidRPr="00821C99">
              <w:rPr>
                <w:rFonts w:ascii="Segoe UI" w:hAnsi="Segoe UI" w:cs="Segoe UI"/>
                <w:sz w:val="19"/>
                <w:szCs w:val="19"/>
              </w:rPr>
              <w:t>Dolby</w:t>
            </w:r>
            <w:r w:rsidR="00ED299D" w:rsidRPr="00821C99">
              <w:rPr>
                <w:rFonts w:ascii="Segoe UI" w:hAnsi="Segoe UI" w:cs="Segoe UI"/>
                <w:sz w:val="19"/>
                <w:szCs w:val="19"/>
              </w:rPr>
              <w:t>®</w:t>
            </w:r>
            <w:r w:rsidR="002C400C" w:rsidRPr="00821C99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r w:rsidR="00AE678B" w:rsidRPr="00821C99">
              <w:rPr>
                <w:rFonts w:ascii="Segoe UI" w:hAnsi="Segoe UI" w:cs="Segoe UI"/>
                <w:sz w:val="19"/>
                <w:szCs w:val="19"/>
              </w:rPr>
              <w:t>Audio</w:t>
            </w:r>
            <w:r w:rsidR="002C37AE" w:rsidRPr="00821C99">
              <w:rPr>
                <w:rFonts w:ascii="Segoe UI" w:hAnsi="Segoe UI" w:cs="Segoe UI"/>
                <w:sz w:val="19"/>
                <w:szCs w:val="19"/>
              </w:rPr>
              <w:t>-</w:t>
            </w:r>
            <w:r w:rsidR="002C400C" w:rsidRPr="00821C99">
              <w:rPr>
                <w:rFonts w:ascii="Segoe UI" w:hAnsi="Segoe UI" w:cs="Segoe UI"/>
                <w:sz w:val="19"/>
                <w:szCs w:val="19"/>
              </w:rPr>
              <w:t>enhanced</w:t>
            </w:r>
            <w:r w:rsidRPr="00821C99">
              <w:rPr>
                <w:rFonts w:ascii="Segoe UI" w:hAnsi="Segoe UI" w:cs="Segoe UI"/>
                <w:sz w:val="19"/>
                <w:szCs w:val="19"/>
              </w:rPr>
              <w:t xml:space="preserve"> sound</w:t>
            </w:r>
          </w:p>
        </w:tc>
      </w:tr>
      <w:tr w:rsidR="00377158" w:rsidRPr="00821C99" w14:paraId="5706B3B1" w14:textId="77777777" w:rsidTr="006D2BDB">
        <w:tc>
          <w:tcPr>
            <w:tcW w:w="2205" w:type="dxa"/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5706B3AF" w14:textId="77777777" w:rsidR="006D2BDB" w:rsidRPr="00821C99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821C99">
              <w:rPr>
                <w:rFonts w:ascii="Segoe UI" w:hAnsi="Segoe UI" w:cs="Segoe UI"/>
                <w:sz w:val="23"/>
                <w:szCs w:val="23"/>
              </w:rPr>
              <w:t>Ports</w:t>
            </w:r>
          </w:p>
        </w:tc>
        <w:tc>
          <w:tcPr>
            <w:tcW w:w="7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E7F86" w14:textId="77777777" w:rsidR="0088066B" w:rsidRPr="00821C99" w:rsidRDefault="0088066B" w:rsidP="0088066B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821C99">
              <w:rPr>
                <w:rFonts w:ascii="Segoe UI" w:hAnsi="Segoe UI" w:cs="Segoe UI"/>
                <w:sz w:val="19"/>
                <w:szCs w:val="19"/>
              </w:rPr>
              <w:t>Full-size USB 3.0</w:t>
            </w:r>
          </w:p>
          <w:p w14:paraId="759F1530" w14:textId="6F35CEC1" w:rsidR="0088066B" w:rsidRPr="00821C99" w:rsidRDefault="0088066B" w:rsidP="0088066B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821C99">
              <w:rPr>
                <w:rFonts w:ascii="Segoe UI" w:hAnsi="Segoe UI" w:cs="Segoe UI"/>
                <w:sz w:val="19"/>
                <w:szCs w:val="19"/>
              </w:rPr>
              <w:t>microSD card reader</w:t>
            </w:r>
          </w:p>
          <w:p w14:paraId="72FCC6A6" w14:textId="77777777" w:rsidR="0088066B" w:rsidRPr="00821C99" w:rsidRDefault="0088066B" w:rsidP="0088066B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821C99">
              <w:rPr>
                <w:rFonts w:ascii="Segoe UI" w:hAnsi="Segoe UI" w:cs="Segoe UI"/>
                <w:sz w:val="19"/>
                <w:szCs w:val="19"/>
              </w:rPr>
              <w:t xml:space="preserve">Headset jack </w:t>
            </w:r>
          </w:p>
          <w:p w14:paraId="665DC404" w14:textId="77777777" w:rsidR="0088066B" w:rsidRPr="00821C99" w:rsidRDefault="0088066B" w:rsidP="0088066B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821C99">
              <w:rPr>
                <w:rFonts w:ascii="Segoe UI" w:hAnsi="Segoe UI" w:cs="Segoe UI"/>
                <w:sz w:val="19"/>
                <w:szCs w:val="19"/>
              </w:rPr>
              <w:t>Mini DisplayPort</w:t>
            </w:r>
          </w:p>
          <w:p w14:paraId="059F9434" w14:textId="77777777" w:rsidR="006D2BDB" w:rsidRDefault="0088066B" w:rsidP="0088066B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821C99">
              <w:rPr>
                <w:rFonts w:ascii="Segoe UI" w:hAnsi="Segoe UI" w:cs="Segoe UI"/>
                <w:sz w:val="19"/>
                <w:szCs w:val="19"/>
              </w:rPr>
              <w:t>Cover port</w:t>
            </w:r>
          </w:p>
          <w:p w14:paraId="5706B3B0" w14:textId="5605480F" w:rsidR="007E6790" w:rsidRPr="00821C99" w:rsidRDefault="007E6790" w:rsidP="0088066B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>
              <w:rPr>
                <w:rFonts w:ascii="Segoe UI" w:hAnsi="Segoe UI" w:cs="Segoe UI"/>
                <w:sz w:val="19"/>
                <w:szCs w:val="19"/>
              </w:rPr>
              <w:t>Charging port</w:t>
            </w:r>
          </w:p>
        </w:tc>
      </w:tr>
      <w:tr w:rsidR="00377158" w:rsidRPr="00821C99" w14:paraId="5706B3B4" w14:textId="77777777" w:rsidTr="006D2BDB">
        <w:tc>
          <w:tcPr>
            <w:tcW w:w="2205" w:type="dxa"/>
            <w:shd w:val="clear" w:color="auto" w:fill="F3F3F3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5706B3B2" w14:textId="77777777" w:rsidR="006D2BDB" w:rsidRPr="00821C99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821C99">
              <w:rPr>
                <w:rFonts w:ascii="Segoe UI" w:hAnsi="Segoe UI" w:cs="Segoe UI"/>
                <w:sz w:val="23"/>
                <w:szCs w:val="23"/>
              </w:rPr>
              <w:t>Sensors</w:t>
            </w:r>
          </w:p>
        </w:tc>
        <w:tc>
          <w:tcPr>
            <w:tcW w:w="7470" w:type="dxa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6B3B3" w14:textId="2DCD73BB" w:rsidR="006D2BDB" w:rsidRPr="00821C99" w:rsidRDefault="006D2BDB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821C99">
              <w:rPr>
                <w:rFonts w:ascii="Segoe UI" w:hAnsi="Segoe UI" w:cs="Segoe UI"/>
                <w:sz w:val="19"/>
                <w:szCs w:val="19"/>
              </w:rPr>
              <w:t>Ambient light sensor</w:t>
            </w:r>
            <w:r w:rsidR="002067E5" w:rsidRPr="00821C99">
              <w:rPr>
                <w:rFonts w:ascii="Segoe UI" w:hAnsi="Segoe UI" w:cs="Segoe UI"/>
                <w:sz w:val="19"/>
                <w:szCs w:val="19"/>
              </w:rPr>
              <w:br/>
              <w:t>Accelerometer</w:t>
            </w:r>
            <w:r w:rsidR="002067E5" w:rsidRPr="00821C99">
              <w:rPr>
                <w:rFonts w:ascii="Segoe UI" w:hAnsi="Segoe UI" w:cs="Segoe UI"/>
                <w:sz w:val="19"/>
                <w:szCs w:val="19"/>
              </w:rPr>
              <w:br/>
              <w:t>Gyroscope</w:t>
            </w:r>
            <w:r w:rsidR="002067E5" w:rsidRPr="00821C99">
              <w:rPr>
                <w:rFonts w:ascii="Segoe UI" w:hAnsi="Segoe UI" w:cs="Segoe UI"/>
                <w:sz w:val="19"/>
                <w:szCs w:val="19"/>
              </w:rPr>
              <w:br/>
              <w:t>Magnetometer</w:t>
            </w:r>
          </w:p>
        </w:tc>
      </w:tr>
      <w:tr w:rsidR="00377158" w:rsidRPr="00821C99" w14:paraId="5706B3B7" w14:textId="77777777" w:rsidTr="006D2BDB">
        <w:tc>
          <w:tcPr>
            <w:tcW w:w="2205" w:type="dxa"/>
            <w:shd w:val="clear" w:color="auto" w:fill="FFFFFF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5706B3B5" w14:textId="012DFB9D" w:rsidR="006D2BDB" w:rsidRPr="00821C99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821C99">
              <w:rPr>
                <w:rFonts w:ascii="Segoe UI" w:hAnsi="Segoe UI" w:cs="Segoe UI"/>
                <w:sz w:val="23"/>
                <w:szCs w:val="23"/>
              </w:rPr>
              <w:t xml:space="preserve">Power </w:t>
            </w:r>
            <w:r w:rsidR="00583386" w:rsidRPr="00821C99">
              <w:rPr>
                <w:rFonts w:ascii="Segoe UI" w:hAnsi="Segoe UI" w:cs="Segoe UI"/>
                <w:sz w:val="23"/>
                <w:szCs w:val="23"/>
              </w:rPr>
              <w:t>s</w:t>
            </w:r>
            <w:r w:rsidRPr="00821C99">
              <w:rPr>
                <w:rFonts w:ascii="Segoe UI" w:hAnsi="Segoe UI" w:cs="Segoe UI"/>
                <w:sz w:val="23"/>
                <w:szCs w:val="23"/>
              </w:rPr>
              <w:t>upply</w:t>
            </w:r>
          </w:p>
        </w:tc>
        <w:tc>
          <w:tcPr>
            <w:tcW w:w="74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6B3B6" w14:textId="0D0861A5" w:rsidR="006D2BDB" w:rsidRPr="00821C99" w:rsidRDefault="0088066B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821C99">
              <w:rPr>
                <w:rFonts w:ascii="Segoe UI" w:hAnsi="Segoe UI" w:cs="Segoe UI"/>
                <w:sz w:val="19"/>
                <w:szCs w:val="19"/>
              </w:rPr>
              <w:t>36</w:t>
            </w:r>
            <w:r w:rsidR="006D2BDB" w:rsidRPr="00821C99">
              <w:rPr>
                <w:rFonts w:ascii="Segoe UI" w:hAnsi="Segoe UI" w:cs="Segoe UI"/>
                <w:sz w:val="19"/>
                <w:szCs w:val="19"/>
              </w:rPr>
              <w:t>W power supply (including 5W USB for accessory charging)</w:t>
            </w:r>
          </w:p>
        </w:tc>
      </w:tr>
      <w:tr w:rsidR="00377158" w:rsidRPr="00821C99" w14:paraId="5706B3BA" w14:textId="77777777" w:rsidTr="006D2BDB">
        <w:tc>
          <w:tcPr>
            <w:tcW w:w="2205" w:type="dxa"/>
            <w:shd w:val="clear" w:color="auto" w:fill="F3F3F3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5706B3B8" w14:textId="77777777" w:rsidR="006D2BDB" w:rsidRPr="00821C99" w:rsidRDefault="006D2BDB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821C99">
              <w:rPr>
                <w:rFonts w:ascii="Segoe UI" w:hAnsi="Segoe UI" w:cs="Segoe UI"/>
                <w:sz w:val="23"/>
                <w:szCs w:val="23"/>
              </w:rPr>
              <w:t>Warranty</w:t>
            </w:r>
          </w:p>
        </w:tc>
        <w:tc>
          <w:tcPr>
            <w:tcW w:w="7470" w:type="dxa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6B3B9" w14:textId="20185D4B" w:rsidR="006D2BDB" w:rsidRPr="00821C99" w:rsidRDefault="00E06033">
            <w:pPr>
              <w:ind w:right="525"/>
              <w:rPr>
                <w:rFonts w:ascii="Segoe UI" w:hAnsi="Segoe UI" w:cs="Segoe UI"/>
                <w:sz w:val="19"/>
                <w:szCs w:val="19"/>
              </w:rPr>
            </w:pPr>
            <w:r w:rsidRPr="00821C99">
              <w:rPr>
                <w:rFonts w:ascii="Segoe UI" w:hAnsi="Segoe UI" w:cs="Segoe UI"/>
                <w:sz w:val="19"/>
                <w:szCs w:val="19"/>
              </w:rPr>
              <w:t>One</w:t>
            </w:r>
            <w:r w:rsidR="006D2BDB" w:rsidRPr="00821C99">
              <w:rPr>
                <w:rFonts w:ascii="Segoe UI" w:hAnsi="Segoe UI" w:cs="Segoe UI"/>
                <w:sz w:val="19"/>
                <w:szCs w:val="19"/>
              </w:rPr>
              <w:t>-year limited hardware warranty</w:t>
            </w:r>
            <w:r w:rsidR="00ED299D" w:rsidRPr="00821C99">
              <w:rPr>
                <w:rStyle w:val="FootnoteReference"/>
                <w:rFonts w:ascii="Segoe UI" w:hAnsi="Segoe UI" w:cs="Segoe UI"/>
                <w:sz w:val="19"/>
                <w:szCs w:val="19"/>
              </w:rPr>
              <w:footnoteReference w:id="9"/>
            </w:r>
          </w:p>
        </w:tc>
      </w:tr>
    </w:tbl>
    <w:p w14:paraId="0EC5A61D" w14:textId="77777777" w:rsidR="00FF3DAB" w:rsidRPr="00821C99" w:rsidRDefault="00FF3DAB" w:rsidP="00761149">
      <w:pPr>
        <w:pStyle w:val="Heading1"/>
        <w:rPr>
          <w:rFonts w:ascii="Segoe UI" w:eastAsia="Times New Roman" w:hAnsi="Segoe UI" w:cs="Segoe UI"/>
          <w:sz w:val="28"/>
          <w:szCs w:val="22"/>
          <w:lang w:val="en"/>
        </w:rPr>
      </w:pPr>
    </w:p>
    <w:p w14:paraId="5706B3BF" w14:textId="6E995A8B" w:rsidR="00E25408" w:rsidRPr="00821C99" w:rsidRDefault="00761149" w:rsidP="00761149">
      <w:pPr>
        <w:pStyle w:val="Heading1"/>
        <w:rPr>
          <w:rFonts w:ascii="Segoe UI" w:eastAsia="Times New Roman" w:hAnsi="Segoe UI" w:cs="Segoe UI"/>
          <w:sz w:val="28"/>
          <w:szCs w:val="22"/>
          <w:lang w:val="en"/>
        </w:rPr>
      </w:pPr>
      <w:r w:rsidRPr="00821C99">
        <w:rPr>
          <w:rFonts w:ascii="Segoe UI" w:eastAsia="Times New Roman" w:hAnsi="Segoe UI" w:cs="Segoe UI"/>
          <w:sz w:val="28"/>
          <w:szCs w:val="22"/>
          <w:lang w:val="en"/>
        </w:rPr>
        <w:t>P</w:t>
      </w:r>
      <w:r w:rsidR="00607CB4" w:rsidRPr="00821C99">
        <w:rPr>
          <w:rFonts w:ascii="Segoe UI" w:eastAsia="Times New Roman" w:hAnsi="Segoe UI" w:cs="Segoe UI"/>
          <w:sz w:val="28"/>
          <w:szCs w:val="22"/>
          <w:lang w:val="en"/>
        </w:rPr>
        <w:t>ricing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3960"/>
      </w:tblGrid>
      <w:tr w:rsidR="00804BB5" w:rsidRPr="00821C99" w14:paraId="5706B3C4" w14:textId="77777777" w:rsidTr="001B48A4">
        <w:tc>
          <w:tcPr>
            <w:tcW w:w="4068" w:type="dxa"/>
          </w:tcPr>
          <w:p w14:paraId="5706B3C2" w14:textId="0E8BF308" w:rsidR="00804BB5" w:rsidRPr="00821C99" w:rsidRDefault="0031072D" w:rsidP="005E5F61">
            <w:pPr>
              <w:rPr>
                <w:rFonts w:ascii="Segoe UI" w:hAnsi="Segoe UI" w:cs="Segoe UI"/>
                <w:b/>
              </w:rPr>
            </w:pPr>
            <w:r w:rsidRPr="00821C99">
              <w:rPr>
                <w:rFonts w:ascii="Segoe UI" w:hAnsi="Segoe UI" w:cs="Segoe UI"/>
                <w:b/>
              </w:rPr>
              <w:t>Surface Pro 3</w:t>
            </w:r>
          </w:p>
        </w:tc>
        <w:tc>
          <w:tcPr>
            <w:tcW w:w="3960" w:type="dxa"/>
          </w:tcPr>
          <w:p w14:paraId="5706B3C3" w14:textId="41C6C417" w:rsidR="00804BB5" w:rsidRPr="00821C99" w:rsidRDefault="001F79BE" w:rsidP="001B48A4">
            <w:pPr>
              <w:rPr>
                <w:rFonts w:ascii="Segoe UI" w:hAnsi="Segoe UI" w:cs="Segoe UI"/>
                <w:b/>
              </w:rPr>
            </w:pPr>
            <w:r w:rsidRPr="00821C99">
              <w:rPr>
                <w:rFonts w:ascii="Segoe UI" w:hAnsi="Segoe UI" w:cs="Segoe UI"/>
                <w:b/>
              </w:rPr>
              <w:t xml:space="preserve">Estimated </w:t>
            </w:r>
            <w:r w:rsidR="00583386" w:rsidRPr="00821C99">
              <w:rPr>
                <w:rFonts w:ascii="Segoe UI" w:hAnsi="Segoe UI" w:cs="Segoe UI"/>
                <w:b/>
              </w:rPr>
              <w:t>r</w:t>
            </w:r>
            <w:r w:rsidRPr="00821C99">
              <w:rPr>
                <w:rFonts w:ascii="Segoe UI" w:hAnsi="Segoe UI" w:cs="Segoe UI"/>
                <w:b/>
              </w:rPr>
              <w:t xml:space="preserve">etail </w:t>
            </w:r>
            <w:r w:rsidR="00583386" w:rsidRPr="00821C99">
              <w:rPr>
                <w:rFonts w:ascii="Segoe UI" w:hAnsi="Segoe UI" w:cs="Segoe UI"/>
                <w:b/>
              </w:rPr>
              <w:t>p</w:t>
            </w:r>
            <w:r w:rsidRPr="00821C99">
              <w:rPr>
                <w:rFonts w:ascii="Segoe UI" w:hAnsi="Segoe UI" w:cs="Segoe UI"/>
                <w:b/>
              </w:rPr>
              <w:t>rice</w:t>
            </w:r>
            <w:r w:rsidR="00AD0C16" w:rsidRPr="00821C99">
              <w:rPr>
                <w:rFonts w:ascii="Segoe UI" w:hAnsi="Segoe UI" w:cs="Segoe UI"/>
                <w:b/>
              </w:rPr>
              <w:t xml:space="preserve"> (USD)</w:t>
            </w:r>
          </w:p>
        </w:tc>
      </w:tr>
      <w:tr w:rsidR="00804BB5" w:rsidRPr="00821C99" w14:paraId="5706B3C7" w14:textId="77777777" w:rsidTr="001B48A4">
        <w:tc>
          <w:tcPr>
            <w:tcW w:w="4068" w:type="dxa"/>
          </w:tcPr>
          <w:p w14:paraId="5706B3C5" w14:textId="6BF7514A" w:rsidR="00804BB5" w:rsidRPr="00821C99" w:rsidRDefault="00ED299D" w:rsidP="007E270D">
            <w:pPr>
              <w:rPr>
                <w:rFonts w:ascii="Segoe UI" w:hAnsi="Segoe UI" w:cs="Segoe UI"/>
              </w:rPr>
            </w:pPr>
            <w:r w:rsidRPr="00821C99">
              <w:rPr>
                <w:rFonts w:ascii="Segoe UI" w:hAnsi="Segoe UI" w:cs="Segoe UI"/>
                <w:bCs/>
              </w:rPr>
              <w:t>Intel® Core™</w:t>
            </w:r>
            <w:r w:rsidR="000A04D1" w:rsidRPr="00821C99">
              <w:rPr>
                <w:rFonts w:ascii="Segoe UI" w:hAnsi="Segoe UI" w:cs="Segoe UI"/>
              </w:rPr>
              <w:t xml:space="preserve"> i3, 64</w:t>
            </w:r>
            <w:r w:rsidR="003458C5" w:rsidRPr="00821C99">
              <w:rPr>
                <w:rFonts w:ascii="Segoe UI" w:hAnsi="Segoe UI" w:cs="Segoe UI"/>
              </w:rPr>
              <w:t xml:space="preserve"> </w:t>
            </w:r>
            <w:r w:rsidR="00374C5E" w:rsidRPr="00821C99">
              <w:rPr>
                <w:rFonts w:ascii="Segoe UI" w:hAnsi="Segoe UI" w:cs="Segoe UI"/>
              </w:rPr>
              <w:t>GB</w:t>
            </w:r>
            <w:r w:rsidR="00374C5E" w:rsidRPr="00821C99">
              <w:rPr>
                <w:rStyle w:val="FootnoteReference"/>
                <w:rFonts w:ascii="Segoe UI" w:hAnsi="Segoe UI" w:cs="Segoe UI"/>
              </w:rPr>
              <w:footnoteReference w:id="10"/>
            </w:r>
            <w:r w:rsidR="00374C5E" w:rsidRPr="00821C99">
              <w:rPr>
                <w:rFonts w:ascii="Segoe UI" w:hAnsi="Segoe UI" w:cs="Segoe UI"/>
              </w:rPr>
              <w:t xml:space="preserve"> </w:t>
            </w:r>
            <w:r w:rsidR="0088066B" w:rsidRPr="00821C99">
              <w:rPr>
                <w:rFonts w:ascii="Segoe UI" w:hAnsi="Segoe UI" w:cs="Segoe UI"/>
              </w:rPr>
              <w:t>and 4</w:t>
            </w:r>
            <w:r w:rsidR="003458C5" w:rsidRPr="00821C99">
              <w:rPr>
                <w:rFonts w:ascii="Segoe UI" w:hAnsi="Segoe UI" w:cs="Segoe UI"/>
              </w:rPr>
              <w:t xml:space="preserve"> GB of </w:t>
            </w:r>
            <w:r w:rsidR="0088066B" w:rsidRPr="00821C99">
              <w:rPr>
                <w:rFonts w:ascii="Segoe UI" w:hAnsi="Segoe UI" w:cs="Segoe UI"/>
              </w:rPr>
              <w:t>RAM</w:t>
            </w:r>
          </w:p>
        </w:tc>
        <w:tc>
          <w:tcPr>
            <w:tcW w:w="3960" w:type="dxa"/>
          </w:tcPr>
          <w:p w14:paraId="5706B3C6" w14:textId="33DC1EC4" w:rsidR="00804BB5" w:rsidRPr="00821C99" w:rsidRDefault="00AF037D" w:rsidP="001B48A4">
            <w:pPr>
              <w:rPr>
                <w:rFonts w:ascii="Segoe UI" w:hAnsi="Segoe UI" w:cs="Segoe UI"/>
              </w:rPr>
            </w:pPr>
            <w:r w:rsidRPr="00821C99">
              <w:rPr>
                <w:rFonts w:ascii="Segoe UI" w:hAnsi="Segoe UI" w:cs="Segoe UI"/>
              </w:rPr>
              <w:t>$</w:t>
            </w:r>
            <w:r w:rsidR="0088066B" w:rsidRPr="00821C99">
              <w:rPr>
                <w:rFonts w:ascii="Segoe UI" w:hAnsi="Segoe UI" w:cs="Segoe UI"/>
              </w:rPr>
              <w:t>799</w:t>
            </w:r>
          </w:p>
        </w:tc>
      </w:tr>
      <w:tr w:rsidR="0043741F" w:rsidRPr="00821C99" w14:paraId="2694E04D" w14:textId="77777777" w:rsidTr="001B48A4">
        <w:tc>
          <w:tcPr>
            <w:tcW w:w="4068" w:type="dxa"/>
          </w:tcPr>
          <w:p w14:paraId="267E18A0" w14:textId="09F67FAB" w:rsidR="0043741F" w:rsidRPr="00821C99" w:rsidRDefault="00ED299D" w:rsidP="0043741F">
            <w:pPr>
              <w:rPr>
                <w:rFonts w:ascii="Segoe UI" w:hAnsi="Segoe UI" w:cs="Segoe UI"/>
              </w:rPr>
            </w:pPr>
            <w:r w:rsidRPr="00821C99">
              <w:rPr>
                <w:rFonts w:ascii="Segoe UI" w:hAnsi="Segoe UI" w:cs="Segoe UI"/>
                <w:bCs/>
              </w:rPr>
              <w:t>Intel® Core™</w:t>
            </w:r>
            <w:r w:rsidR="00DC3374" w:rsidRPr="00821C99">
              <w:rPr>
                <w:rFonts w:ascii="Segoe UI" w:hAnsi="Segoe UI" w:cs="Segoe UI"/>
              </w:rPr>
              <w:t xml:space="preserve"> i5, 128</w:t>
            </w:r>
            <w:r w:rsidR="003458C5" w:rsidRPr="00821C99">
              <w:rPr>
                <w:rFonts w:ascii="Segoe UI" w:hAnsi="Segoe UI" w:cs="Segoe UI"/>
              </w:rPr>
              <w:t xml:space="preserve"> </w:t>
            </w:r>
            <w:r w:rsidR="000A04D1" w:rsidRPr="00821C99">
              <w:rPr>
                <w:rFonts w:ascii="Segoe UI" w:hAnsi="Segoe UI" w:cs="Segoe UI"/>
              </w:rPr>
              <w:t>GB</w:t>
            </w:r>
            <w:r w:rsidR="00374C5E" w:rsidRPr="00821C99">
              <w:rPr>
                <w:rFonts w:ascii="Segoe UI" w:hAnsi="Segoe UI" w:cs="Segoe UI"/>
                <w:vertAlign w:val="superscript"/>
              </w:rPr>
              <w:t>7</w:t>
            </w:r>
            <w:r w:rsidR="000A04D1" w:rsidRPr="00821C99">
              <w:rPr>
                <w:rFonts w:ascii="Segoe UI" w:hAnsi="Segoe UI" w:cs="Segoe UI"/>
              </w:rPr>
              <w:t xml:space="preserve"> and 4</w:t>
            </w:r>
            <w:r w:rsidR="003458C5" w:rsidRPr="00821C99">
              <w:rPr>
                <w:rFonts w:ascii="Segoe UI" w:hAnsi="Segoe UI" w:cs="Segoe UI"/>
              </w:rPr>
              <w:t xml:space="preserve"> </w:t>
            </w:r>
            <w:r w:rsidR="0043741F" w:rsidRPr="00821C99">
              <w:rPr>
                <w:rFonts w:ascii="Segoe UI" w:hAnsi="Segoe UI" w:cs="Segoe UI"/>
              </w:rPr>
              <w:t xml:space="preserve">GB </w:t>
            </w:r>
            <w:r w:rsidR="003458C5" w:rsidRPr="00821C99">
              <w:rPr>
                <w:rFonts w:ascii="Segoe UI" w:hAnsi="Segoe UI" w:cs="Segoe UI"/>
              </w:rPr>
              <w:t xml:space="preserve">of </w:t>
            </w:r>
            <w:r w:rsidR="0043741F" w:rsidRPr="00821C99">
              <w:rPr>
                <w:rFonts w:ascii="Segoe UI" w:hAnsi="Segoe UI" w:cs="Segoe UI"/>
              </w:rPr>
              <w:t>RAM</w:t>
            </w:r>
          </w:p>
        </w:tc>
        <w:tc>
          <w:tcPr>
            <w:tcW w:w="3960" w:type="dxa"/>
          </w:tcPr>
          <w:p w14:paraId="4E838512" w14:textId="50100595" w:rsidR="0043741F" w:rsidRPr="00821C99" w:rsidRDefault="0043741F" w:rsidP="0043741F">
            <w:pPr>
              <w:rPr>
                <w:rFonts w:ascii="Segoe UI" w:hAnsi="Segoe UI" w:cs="Segoe UI"/>
              </w:rPr>
            </w:pPr>
            <w:r w:rsidRPr="00821C99">
              <w:rPr>
                <w:rFonts w:ascii="Segoe UI" w:hAnsi="Segoe UI" w:cs="Segoe UI"/>
              </w:rPr>
              <w:t>$</w:t>
            </w:r>
            <w:r w:rsidR="0069391C" w:rsidRPr="00821C99">
              <w:rPr>
                <w:rFonts w:ascii="Segoe UI" w:hAnsi="Segoe UI" w:cs="Segoe UI"/>
              </w:rPr>
              <w:t>999</w:t>
            </w:r>
          </w:p>
        </w:tc>
      </w:tr>
      <w:tr w:rsidR="0043741F" w:rsidRPr="00821C99" w14:paraId="4B39EFE2" w14:textId="77777777" w:rsidTr="001B48A4">
        <w:tc>
          <w:tcPr>
            <w:tcW w:w="4068" w:type="dxa"/>
          </w:tcPr>
          <w:p w14:paraId="1D5722D3" w14:textId="508C794B" w:rsidR="0043741F" w:rsidRPr="00821C99" w:rsidRDefault="00ED299D" w:rsidP="00DC3374">
            <w:pPr>
              <w:rPr>
                <w:rFonts w:ascii="Segoe UI" w:hAnsi="Segoe UI" w:cs="Segoe UI"/>
              </w:rPr>
            </w:pPr>
            <w:r w:rsidRPr="00821C99">
              <w:rPr>
                <w:rFonts w:ascii="Segoe UI" w:hAnsi="Segoe UI" w:cs="Segoe UI"/>
                <w:bCs/>
              </w:rPr>
              <w:t>Intel® Core™</w:t>
            </w:r>
            <w:r w:rsidR="0043741F" w:rsidRPr="00821C99">
              <w:rPr>
                <w:rFonts w:ascii="Segoe UI" w:hAnsi="Segoe UI" w:cs="Segoe UI"/>
              </w:rPr>
              <w:t xml:space="preserve"> i5, 256</w:t>
            </w:r>
            <w:r w:rsidR="00B354FC" w:rsidRPr="00821C99">
              <w:rPr>
                <w:rFonts w:ascii="Segoe UI" w:hAnsi="Segoe UI" w:cs="Segoe UI"/>
              </w:rPr>
              <w:t xml:space="preserve"> </w:t>
            </w:r>
            <w:r w:rsidR="0043741F" w:rsidRPr="00821C99">
              <w:rPr>
                <w:rFonts w:ascii="Segoe UI" w:hAnsi="Segoe UI" w:cs="Segoe UI"/>
              </w:rPr>
              <w:t>GB</w:t>
            </w:r>
            <w:r w:rsidR="00374C5E" w:rsidRPr="00821C99">
              <w:rPr>
                <w:rFonts w:ascii="Segoe UI" w:hAnsi="Segoe UI" w:cs="Segoe UI"/>
                <w:vertAlign w:val="superscript"/>
              </w:rPr>
              <w:t>7</w:t>
            </w:r>
            <w:r w:rsidR="0043741F" w:rsidRPr="00821C99">
              <w:rPr>
                <w:rFonts w:ascii="Segoe UI" w:hAnsi="Segoe UI" w:cs="Segoe UI"/>
              </w:rPr>
              <w:t xml:space="preserve"> and 8</w:t>
            </w:r>
            <w:r w:rsidR="00B354FC" w:rsidRPr="00821C99">
              <w:rPr>
                <w:rFonts w:ascii="Segoe UI" w:hAnsi="Segoe UI" w:cs="Segoe UI"/>
              </w:rPr>
              <w:t xml:space="preserve"> </w:t>
            </w:r>
            <w:r w:rsidR="0043741F" w:rsidRPr="00821C99">
              <w:rPr>
                <w:rFonts w:ascii="Segoe UI" w:hAnsi="Segoe UI" w:cs="Segoe UI"/>
              </w:rPr>
              <w:t xml:space="preserve">GB </w:t>
            </w:r>
            <w:r w:rsidR="00B354FC" w:rsidRPr="00821C99">
              <w:rPr>
                <w:rFonts w:ascii="Segoe UI" w:hAnsi="Segoe UI" w:cs="Segoe UI"/>
              </w:rPr>
              <w:t xml:space="preserve">of </w:t>
            </w:r>
            <w:r w:rsidR="0043741F" w:rsidRPr="00821C99">
              <w:rPr>
                <w:rFonts w:ascii="Segoe UI" w:hAnsi="Segoe UI" w:cs="Segoe UI"/>
              </w:rPr>
              <w:t>RAM</w:t>
            </w:r>
          </w:p>
        </w:tc>
        <w:tc>
          <w:tcPr>
            <w:tcW w:w="3960" w:type="dxa"/>
          </w:tcPr>
          <w:p w14:paraId="32DFB545" w14:textId="1B64367A" w:rsidR="0043741F" w:rsidRPr="00821C99" w:rsidRDefault="0043741F" w:rsidP="0043741F">
            <w:pPr>
              <w:rPr>
                <w:rFonts w:ascii="Segoe UI" w:hAnsi="Segoe UI" w:cs="Segoe UI"/>
              </w:rPr>
            </w:pPr>
            <w:r w:rsidRPr="00821C99">
              <w:rPr>
                <w:rFonts w:ascii="Segoe UI" w:hAnsi="Segoe UI" w:cs="Segoe UI"/>
              </w:rPr>
              <w:t>$</w:t>
            </w:r>
            <w:r w:rsidR="0069391C" w:rsidRPr="00821C99">
              <w:rPr>
                <w:rFonts w:ascii="Segoe UI" w:hAnsi="Segoe UI" w:cs="Segoe UI"/>
              </w:rPr>
              <w:t>1,299</w:t>
            </w:r>
          </w:p>
        </w:tc>
      </w:tr>
      <w:tr w:rsidR="0043741F" w:rsidRPr="00821C99" w14:paraId="5706B3CA" w14:textId="77777777" w:rsidTr="001B48A4">
        <w:tc>
          <w:tcPr>
            <w:tcW w:w="4068" w:type="dxa"/>
          </w:tcPr>
          <w:p w14:paraId="5706B3C8" w14:textId="38161899" w:rsidR="0043741F" w:rsidRPr="00821C99" w:rsidRDefault="00ED299D" w:rsidP="00DC3374">
            <w:pPr>
              <w:rPr>
                <w:rFonts w:ascii="Segoe UI" w:hAnsi="Segoe UI" w:cs="Segoe UI"/>
              </w:rPr>
            </w:pPr>
            <w:r w:rsidRPr="00821C99">
              <w:rPr>
                <w:rFonts w:ascii="Segoe UI" w:hAnsi="Segoe UI" w:cs="Segoe UI"/>
                <w:bCs/>
              </w:rPr>
              <w:t>Intel® Core™</w:t>
            </w:r>
            <w:r w:rsidR="0043741F" w:rsidRPr="00821C99">
              <w:rPr>
                <w:rFonts w:ascii="Segoe UI" w:hAnsi="Segoe UI" w:cs="Segoe UI"/>
              </w:rPr>
              <w:t xml:space="preserve"> i7, 256</w:t>
            </w:r>
            <w:r w:rsidR="00B354FC" w:rsidRPr="00821C99">
              <w:rPr>
                <w:rFonts w:ascii="Segoe UI" w:hAnsi="Segoe UI" w:cs="Segoe UI"/>
              </w:rPr>
              <w:t xml:space="preserve"> </w:t>
            </w:r>
            <w:r w:rsidR="0043741F" w:rsidRPr="00821C99">
              <w:rPr>
                <w:rFonts w:ascii="Segoe UI" w:hAnsi="Segoe UI" w:cs="Segoe UI"/>
              </w:rPr>
              <w:t>GB</w:t>
            </w:r>
            <w:r w:rsidR="00374C5E" w:rsidRPr="00821C99">
              <w:rPr>
                <w:rFonts w:ascii="Segoe UI" w:hAnsi="Segoe UI" w:cs="Segoe UI"/>
                <w:vertAlign w:val="superscript"/>
              </w:rPr>
              <w:t>7</w:t>
            </w:r>
            <w:r w:rsidR="0043741F" w:rsidRPr="00821C99">
              <w:rPr>
                <w:rFonts w:ascii="Segoe UI" w:hAnsi="Segoe UI" w:cs="Segoe UI"/>
              </w:rPr>
              <w:t xml:space="preserve"> and 8</w:t>
            </w:r>
            <w:r w:rsidR="00B354FC" w:rsidRPr="00821C99">
              <w:rPr>
                <w:rFonts w:ascii="Segoe UI" w:hAnsi="Segoe UI" w:cs="Segoe UI"/>
              </w:rPr>
              <w:t xml:space="preserve"> </w:t>
            </w:r>
            <w:r w:rsidR="0043741F" w:rsidRPr="00821C99">
              <w:rPr>
                <w:rFonts w:ascii="Segoe UI" w:hAnsi="Segoe UI" w:cs="Segoe UI"/>
              </w:rPr>
              <w:t xml:space="preserve">GB </w:t>
            </w:r>
            <w:r w:rsidR="00B354FC" w:rsidRPr="00821C99">
              <w:rPr>
                <w:rFonts w:ascii="Segoe UI" w:hAnsi="Segoe UI" w:cs="Segoe UI"/>
              </w:rPr>
              <w:t xml:space="preserve">of </w:t>
            </w:r>
            <w:r w:rsidR="0043741F" w:rsidRPr="00821C99">
              <w:rPr>
                <w:rFonts w:ascii="Segoe UI" w:hAnsi="Segoe UI" w:cs="Segoe UI"/>
              </w:rPr>
              <w:t>RAM</w:t>
            </w:r>
          </w:p>
        </w:tc>
        <w:tc>
          <w:tcPr>
            <w:tcW w:w="3960" w:type="dxa"/>
          </w:tcPr>
          <w:p w14:paraId="5706B3C9" w14:textId="1DC7F73A" w:rsidR="0043741F" w:rsidRPr="00821C99" w:rsidRDefault="0043741F" w:rsidP="0043741F">
            <w:pPr>
              <w:rPr>
                <w:rFonts w:ascii="Segoe UI" w:hAnsi="Segoe UI" w:cs="Segoe UI"/>
              </w:rPr>
            </w:pPr>
            <w:r w:rsidRPr="00821C99">
              <w:rPr>
                <w:rFonts w:ascii="Segoe UI" w:hAnsi="Segoe UI" w:cs="Segoe UI"/>
              </w:rPr>
              <w:t>$</w:t>
            </w:r>
            <w:r w:rsidR="0069391C" w:rsidRPr="00821C99">
              <w:rPr>
                <w:rFonts w:ascii="Segoe UI" w:hAnsi="Segoe UI" w:cs="Segoe UI"/>
              </w:rPr>
              <w:t>1,549</w:t>
            </w:r>
          </w:p>
        </w:tc>
      </w:tr>
      <w:tr w:rsidR="0043741F" w:rsidRPr="00821C99" w14:paraId="54E01E25" w14:textId="77777777" w:rsidTr="001B48A4">
        <w:tc>
          <w:tcPr>
            <w:tcW w:w="4068" w:type="dxa"/>
          </w:tcPr>
          <w:p w14:paraId="732B180F" w14:textId="42BA8411" w:rsidR="0043741F" w:rsidRPr="00821C99" w:rsidRDefault="00ED299D" w:rsidP="0043741F">
            <w:pPr>
              <w:rPr>
                <w:rFonts w:ascii="Segoe UI" w:hAnsi="Segoe UI" w:cs="Segoe UI"/>
              </w:rPr>
            </w:pPr>
            <w:r w:rsidRPr="00821C99">
              <w:rPr>
                <w:rFonts w:ascii="Segoe UI" w:hAnsi="Segoe UI" w:cs="Segoe UI"/>
                <w:bCs/>
              </w:rPr>
              <w:t>Intel® Core™</w:t>
            </w:r>
            <w:r w:rsidR="0043741F" w:rsidRPr="00821C99">
              <w:rPr>
                <w:rFonts w:ascii="Segoe UI" w:hAnsi="Segoe UI" w:cs="Segoe UI"/>
              </w:rPr>
              <w:t xml:space="preserve"> i7, 512</w:t>
            </w:r>
            <w:r w:rsidR="00B354FC" w:rsidRPr="00821C99">
              <w:rPr>
                <w:rFonts w:ascii="Segoe UI" w:hAnsi="Segoe UI" w:cs="Segoe UI"/>
              </w:rPr>
              <w:t xml:space="preserve"> </w:t>
            </w:r>
            <w:r w:rsidR="0043741F" w:rsidRPr="00821C99">
              <w:rPr>
                <w:rFonts w:ascii="Segoe UI" w:hAnsi="Segoe UI" w:cs="Segoe UI"/>
              </w:rPr>
              <w:t>GB</w:t>
            </w:r>
            <w:r w:rsidR="00374C5E" w:rsidRPr="00821C99">
              <w:rPr>
                <w:rFonts w:ascii="Segoe UI" w:hAnsi="Segoe UI" w:cs="Segoe UI"/>
                <w:vertAlign w:val="superscript"/>
              </w:rPr>
              <w:t>7</w:t>
            </w:r>
            <w:r w:rsidR="0043741F" w:rsidRPr="00821C99">
              <w:rPr>
                <w:rFonts w:ascii="Segoe UI" w:hAnsi="Segoe UI" w:cs="Segoe UI"/>
              </w:rPr>
              <w:t xml:space="preserve"> and 8</w:t>
            </w:r>
            <w:r w:rsidR="00B354FC" w:rsidRPr="00821C99">
              <w:rPr>
                <w:rFonts w:ascii="Segoe UI" w:hAnsi="Segoe UI" w:cs="Segoe UI"/>
              </w:rPr>
              <w:t xml:space="preserve"> </w:t>
            </w:r>
            <w:r w:rsidR="0043741F" w:rsidRPr="00821C99">
              <w:rPr>
                <w:rFonts w:ascii="Segoe UI" w:hAnsi="Segoe UI" w:cs="Segoe UI"/>
              </w:rPr>
              <w:t>GB</w:t>
            </w:r>
            <w:r w:rsidR="00B354FC" w:rsidRPr="00821C99">
              <w:rPr>
                <w:rFonts w:ascii="Segoe UI" w:hAnsi="Segoe UI" w:cs="Segoe UI"/>
              </w:rPr>
              <w:t xml:space="preserve"> of</w:t>
            </w:r>
            <w:r w:rsidR="0043741F" w:rsidRPr="00821C99">
              <w:rPr>
                <w:rFonts w:ascii="Segoe UI" w:hAnsi="Segoe UI" w:cs="Segoe UI"/>
              </w:rPr>
              <w:t xml:space="preserve"> RAM</w:t>
            </w:r>
          </w:p>
        </w:tc>
        <w:tc>
          <w:tcPr>
            <w:tcW w:w="3960" w:type="dxa"/>
          </w:tcPr>
          <w:p w14:paraId="5746DED9" w14:textId="3F904C32" w:rsidR="0043741F" w:rsidRPr="00821C99" w:rsidRDefault="0043741F" w:rsidP="0043741F">
            <w:pPr>
              <w:rPr>
                <w:rFonts w:ascii="Segoe UI" w:hAnsi="Segoe UI" w:cs="Segoe UI"/>
              </w:rPr>
            </w:pPr>
            <w:r w:rsidRPr="00821C99">
              <w:rPr>
                <w:rFonts w:ascii="Segoe UI" w:hAnsi="Segoe UI" w:cs="Segoe UI"/>
              </w:rPr>
              <w:t>$</w:t>
            </w:r>
            <w:r w:rsidR="0069391C" w:rsidRPr="00821C99">
              <w:rPr>
                <w:rFonts w:ascii="Segoe UI" w:hAnsi="Segoe UI" w:cs="Segoe UI"/>
              </w:rPr>
              <w:t>1,949</w:t>
            </w:r>
          </w:p>
        </w:tc>
      </w:tr>
    </w:tbl>
    <w:p w14:paraId="18F943C9" w14:textId="77777777" w:rsidR="0043741F" w:rsidRPr="00821C99" w:rsidRDefault="00EC6241" w:rsidP="00BB4809">
      <w:pPr>
        <w:rPr>
          <w:rFonts w:ascii="Segoe UI" w:hAnsi="Segoe UI" w:cs="Segoe UI"/>
        </w:rPr>
      </w:pPr>
      <w:r w:rsidRPr="00821C99">
        <w:rPr>
          <w:rFonts w:ascii="Segoe UI" w:hAnsi="Segoe UI" w:cs="Segoe U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3960"/>
      </w:tblGrid>
      <w:tr w:rsidR="0043741F" w:rsidRPr="00821C99" w14:paraId="33E7169C" w14:textId="77777777" w:rsidTr="00AC2F80">
        <w:tc>
          <w:tcPr>
            <w:tcW w:w="4068" w:type="dxa"/>
          </w:tcPr>
          <w:p w14:paraId="2DAA2EF7" w14:textId="0CCE00AC" w:rsidR="0043741F" w:rsidRPr="00821C99" w:rsidRDefault="0031072D" w:rsidP="00AC2F80">
            <w:pPr>
              <w:rPr>
                <w:rFonts w:ascii="Segoe UI" w:hAnsi="Segoe UI" w:cs="Segoe UI"/>
                <w:b/>
              </w:rPr>
            </w:pPr>
            <w:r w:rsidRPr="00821C99">
              <w:rPr>
                <w:rFonts w:ascii="Segoe UI" w:hAnsi="Segoe UI" w:cs="Segoe UI"/>
                <w:b/>
              </w:rPr>
              <w:t>Surface Pro 3</w:t>
            </w:r>
            <w:r w:rsidR="0043741F" w:rsidRPr="00821C99">
              <w:rPr>
                <w:rFonts w:ascii="Segoe UI" w:hAnsi="Segoe UI" w:cs="Segoe UI"/>
                <w:b/>
              </w:rPr>
              <w:t xml:space="preserve"> Accessories </w:t>
            </w:r>
          </w:p>
        </w:tc>
        <w:tc>
          <w:tcPr>
            <w:tcW w:w="3960" w:type="dxa"/>
          </w:tcPr>
          <w:p w14:paraId="74D8955D" w14:textId="015D8B83" w:rsidR="0043741F" w:rsidRPr="00821C99" w:rsidRDefault="0043741F" w:rsidP="00AC2F80">
            <w:pPr>
              <w:rPr>
                <w:rFonts w:ascii="Segoe UI" w:hAnsi="Segoe UI" w:cs="Segoe UI"/>
                <w:b/>
              </w:rPr>
            </w:pPr>
            <w:r w:rsidRPr="00821C99">
              <w:rPr>
                <w:rFonts w:ascii="Segoe UI" w:hAnsi="Segoe UI" w:cs="Segoe UI"/>
                <w:b/>
              </w:rPr>
              <w:t>Estimated retail price</w:t>
            </w:r>
            <w:r w:rsidR="00AD0C16" w:rsidRPr="00821C99">
              <w:rPr>
                <w:rFonts w:ascii="Segoe UI" w:hAnsi="Segoe UI" w:cs="Segoe UI"/>
                <w:b/>
              </w:rPr>
              <w:t xml:space="preserve"> (USD)</w:t>
            </w:r>
          </w:p>
        </w:tc>
      </w:tr>
      <w:tr w:rsidR="0043741F" w:rsidRPr="00821C99" w14:paraId="0F658B89" w14:textId="77777777" w:rsidTr="00AC2F80">
        <w:tc>
          <w:tcPr>
            <w:tcW w:w="4068" w:type="dxa"/>
          </w:tcPr>
          <w:p w14:paraId="435B2208" w14:textId="4CF6F9E4" w:rsidR="0043741F" w:rsidRPr="00821C99" w:rsidRDefault="00143647" w:rsidP="00ED299D">
            <w:pPr>
              <w:rPr>
                <w:rFonts w:ascii="Segoe UI" w:hAnsi="Segoe UI" w:cs="Segoe UI"/>
              </w:rPr>
            </w:pPr>
            <w:r w:rsidRPr="00821C99">
              <w:rPr>
                <w:rFonts w:ascii="Segoe UI" w:hAnsi="Segoe UI" w:cs="Segoe UI"/>
              </w:rPr>
              <w:t>Surface Pro Type Cover</w:t>
            </w:r>
          </w:p>
        </w:tc>
        <w:tc>
          <w:tcPr>
            <w:tcW w:w="3960" w:type="dxa"/>
          </w:tcPr>
          <w:p w14:paraId="1A357210" w14:textId="323E0F87" w:rsidR="0043741F" w:rsidRPr="00821C99" w:rsidRDefault="0043741F" w:rsidP="00AC2F80">
            <w:pPr>
              <w:rPr>
                <w:rFonts w:ascii="Segoe UI" w:hAnsi="Segoe UI" w:cs="Segoe UI"/>
              </w:rPr>
            </w:pPr>
            <w:r w:rsidRPr="00821C99">
              <w:rPr>
                <w:rFonts w:ascii="Segoe UI" w:hAnsi="Segoe UI" w:cs="Segoe UI"/>
              </w:rPr>
              <w:t>$</w:t>
            </w:r>
            <w:r w:rsidR="00143647" w:rsidRPr="00821C99">
              <w:rPr>
                <w:rFonts w:ascii="Segoe UI" w:hAnsi="Segoe UI" w:cs="Segoe UI"/>
              </w:rPr>
              <w:t>129.99</w:t>
            </w:r>
          </w:p>
        </w:tc>
      </w:tr>
      <w:tr w:rsidR="0043741F" w:rsidRPr="00821C99" w14:paraId="0A83125A" w14:textId="77777777" w:rsidTr="00AC2F80">
        <w:tc>
          <w:tcPr>
            <w:tcW w:w="4068" w:type="dxa"/>
          </w:tcPr>
          <w:p w14:paraId="45A6B154" w14:textId="1CDC0A10" w:rsidR="0043741F" w:rsidRPr="00821C99" w:rsidRDefault="0043741F" w:rsidP="00FF3DAB">
            <w:pPr>
              <w:rPr>
                <w:rFonts w:ascii="Segoe UI" w:hAnsi="Segoe UI" w:cs="Segoe UI"/>
              </w:rPr>
            </w:pPr>
            <w:r w:rsidRPr="00821C99">
              <w:rPr>
                <w:rFonts w:ascii="Segoe UI" w:hAnsi="Segoe UI" w:cs="Segoe UI"/>
              </w:rPr>
              <w:t xml:space="preserve">Additional </w:t>
            </w:r>
            <w:r w:rsidR="0031072D" w:rsidRPr="00821C99">
              <w:rPr>
                <w:rFonts w:ascii="Segoe UI" w:hAnsi="Segoe UI" w:cs="Segoe UI"/>
              </w:rPr>
              <w:t>Surface Pen</w:t>
            </w:r>
          </w:p>
        </w:tc>
        <w:tc>
          <w:tcPr>
            <w:tcW w:w="3960" w:type="dxa"/>
          </w:tcPr>
          <w:p w14:paraId="26EDC3F3" w14:textId="11E6741B" w:rsidR="0043741F" w:rsidRPr="00821C99" w:rsidRDefault="00DC3374" w:rsidP="00AC2F80">
            <w:pPr>
              <w:rPr>
                <w:rFonts w:ascii="Segoe UI" w:hAnsi="Segoe UI" w:cs="Segoe UI"/>
              </w:rPr>
            </w:pPr>
            <w:r w:rsidRPr="00821C99">
              <w:rPr>
                <w:rFonts w:ascii="Segoe UI" w:hAnsi="Segoe UI" w:cs="Segoe UI"/>
              </w:rPr>
              <w:t>$</w:t>
            </w:r>
            <w:r w:rsidR="00143647" w:rsidRPr="00821C99">
              <w:rPr>
                <w:rFonts w:ascii="Segoe UI" w:hAnsi="Segoe UI" w:cs="Segoe UI"/>
              </w:rPr>
              <w:t>49.99</w:t>
            </w:r>
          </w:p>
        </w:tc>
      </w:tr>
      <w:tr w:rsidR="0043741F" w:rsidRPr="00821C99" w14:paraId="37C58B77" w14:textId="77777777" w:rsidTr="00AC2F80">
        <w:tc>
          <w:tcPr>
            <w:tcW w:w="4068" w:type="dxa"/>
          </w:tcPr>
          <w:p w14:paraId="6163CEB3" w14:textId="633FB080" w:rsidR="0043741F" w:rsidRPr="00821C99" w:rsidRDefault="00382586" w:rsidP="00AC2F80">
            <w:pPr>
              <w:rPr>
                <w:rFonts w:ascii="Segoe UI" w:hAnsi="Segoe UI" w:cs="Segoe UI"/>
              </w:rPr>
            </w:pPr>
            <w:r w:rsidRPr="00821C99">
              <w:rPr>
                <w:rFonts w:ascii="Segoe UI" w:hAnsi="Segoe UI" w:cs="Segoe UI"/>
              </w:rPr>
              <w:t>Additional 36W</w:t>
            </w:r>
            <w:r w:rsidR="0043741F" w:rsidRPr="00821C99">
              <w:rPr>
                <w:rFonts w:ascii="Segoe UI" w:hAnsi="Segoe UI" w:cs="Segoe UI"/>
              </w:rPr>
              <w:t xml:space="preserve"> Power Supply</w:t>
            </w:r>
          </w:p>
        </w:tc>
        <w:tc>
          <w:tcPr>
            <w:tcW w:w="3960" w:type="dxa"/>
          </w:tcPr>
          <w:p w14:paraId="4CFD9838" w14:textId="5100DCEA" w:rsidR="0043741F" w:rsidRPr="00821C99" w:rsidRDefault="00DC3374" w:rsidP="00AC2F80">
            <w:pPr>
              <w:rPr>
                <w:rFonts w:ascii="Segoe UI" w:hAnsi="Segoe UI" w:cs="Segoe UI"/>
              </w:rPr>
            </w:pPr>
            <w:r w:rsidRPr="00821C99">
              <w:rPr>
                <w:rFonts w:ascii="Segoe UI" w:hAnsi="Segoe UI" w:cs="Segoe UI"/>
              </w:rPr>
              <w:t>$</w:t>
            </w:r>
            <w:r w:rsidR="00143647" w:rsidRPr="00821C99">
              <w:rPr>
                <w:rFonts w:ascii="Segoe UI" w:hAnsi="Segoe UI" w:cs="Segoe UI"/>
              </w:rPr>
              <w:t>79.99</w:t>
            </w:r>
          </w:p>
        </w:tc>
      </w:tr>
      <w:tr w:rsidR="0043741F" w:rsidRPr="00821C99" w14:paraId="76C33C1A" w14:textId="77777777" w:rsidTr="00AC2F80">
        <w:tc>
          <w:tcPr>
            <w:tcW w:w="4068" w:type="dxa"/>
          </w:tcPr>
          <w:p w14:paraId="30841605" w14:textId="600222FE" w:rsidR="0043741F" w:rsidRPr="00821C99" w:rsidRDefault="0043741F" w:rsidP="00AC2F80">
            <w:pPr>
              <w:rPr>
                <w:rFonts w:ascii="Segoe UI" w:hAnsi="Segoe UI" w:cs="Segoe UI"/>
              </w:rPr>
            </w:pPr>
            <w:r w:rsidRPr="00821C99">
              <w:rPr>
                <w:rFonts w:ascii="Segoe UI" w:hAnsi="Segoe UI" w:cs="Segoe UI"/>
              </w:rPr>
              <w:t>Additional Pen Loop</w:t>
            </w:r>
          </w:p>
        </w:tc>
        <w:tc>
          <w:tcPr>
            <w:tcW w:w="3960" w:type="dxa"/>
          </w:tcPr>
          <w:p w14:paraId="564D83B9" w14:textId="2F928AAC" w:rsidR="0043741F" w:rsidRPr="00821C99" w:rsidRDefault="00DC3374" w:rsidP="00AC2F80">
            <w:pPr>
              <w:rPr>
                <w:rFonts w:ascii="Segoe UI" w:hAnsi="Segoe UI" w:cs="Segoe UI"/>
              </w:rPr>
            </w:pPr>
            <w:r w:rsidRPr="00821C99">
              <w:rPr>
                <w:rFonts w:ascii="Segoe UI" w:hAnsi="Segoe UI" w:cs="Segoe UI"/>
              </w:rPr>
              <w:t>$</w:t>
            </w:r>
            <w:r w:rsidR="0040409E" w:rsidRPr="00821C99">
              <w:rPr>
                <w:rFonts w:ascii="Segoe UI" w:hAnsi="Segoe UI" w:cs="Segoe UI"/>
              </w:rPr>
              <w:t>4.99</w:t>
            </w:r>
          </w:p>
        </w:tc>
      </w:tr>
      <w:tr w:rsidR="0069391C" w:rsidRPr="00821C99" w14:paraId="5AB99911" w14:textId="77777777" w:rsidTr="00AC2F80">
        <w:tc>
          <w:tcPr>
            <w:tcW w:w="4068" w:type="dxa"/>
          </w:tcPr>
          <w:p w14:paraId="27F98883" w14:textId="36513CCA" w:rsidR="0069391C" w:rsidRPr="00821C99" w:rsidRDefault="0069391C" w:rsidP="00AC2F80">
            <w:pPr>
              <w:rPr>
                <w:rFonts w:ascii="Segoe UI" w:hAnsi="Segoe UI" w:cs="Segoe UI"/>
              </w:rPr>
            </w:pPr>
            <w:r w:rsidRPr="00821C99">
              <w:rPr>
                <w:rFonts w:ascii="Segoe UI" w:hAnsi="Segoe UI" w:cs="Segoe UI"/>
              </w:rPr>
              <w:t>Docking Station for Surface Pro 3</w:t>
            </w:r>
          </w:p>
        </w:tc>
        <w:tc>
          <w:tcPr>
            <w:tcW w:w="3960" w:type="dxa"/>
          </w:tcPr>
          <w:p w14:paraId="2AF6D798" w14:textId="2927E430" w:rsidR="0069391C" w:rsidRPr="00821C99" w:rsidRDefault="0040409E" w:rsidP="00AC2F80">
            <w:pPr>
              <w:rPr>
                <w:rFonts w:ascii="Segoe UI" w:hAnsi="Segoe UI" w:cs="Segoe UI"/>
              </w:rPr>
            </w:pPr>
            <w:r w:rsidRPr="00821C99">
              <w:rPr>
                <w:rFonts w:ascii="Segoe UI" w:hAnsi="Segoe UI" w:cs="Segoe UI"/>
              </w:rPr>
              <w:t>$199</w:t>
            </w:r>
            <w:r w:rsidR="00143647" w:rsidRPr="00821C99">
              <w:rPr>
                <w:rFonts w:ascii="Segoe UI" w:hAnsi="Segoe UI" w:cs="Segoe UI"/>
              </w:rPr>
              <w:t>.99</w:t>
            </w:r>
          </w:p>
        </w:tc>
      </w:tr>
      <w:tr w:rsidR="00DC3374" w:rsidRPr="00821C99" w14:paraId="61267892" w14:textId="77777777" w:rsidTr="00AC2F80">
        <w:tc>
          <w:tcPr>
            <w:tcW w:w="4068" w:type="dxa"/>
          </w:tcPr>
          <w:p w14:paraId="7B3E88CE" w14:textId="357AECDD" w:rsidR="00DC3374" w:rsidRPr="00821C99" w:rsidRDefault="00DC3374" w:rsidP="00AC2F80">
            <w:pPr>
              <w:rPr>
                <w:rFonts w:ascii="Segoe UI" w:hAnsi="Segoe UI" w:cs="Segoe UI"/>
              </w:rPr>
            </w:pPr>
            <w:r w:rsidRPr="00821C99">
              <w:rPr>
                <w:rFonts w:ascii="Segoe UI" w:hAnsi="Segoe UI" w:cs="Segoe UI"/>
              </w:rPr>
              <w:t xml:space="preserve">Surface </w:t>
            </w:r>
            <w:r w:rsidR="00B73159" w:rsidRPr="00821C99">
              <w:rPr>
                <w:rFonts w:ascii="Segoe UI" w:hAnsi="Segoe UI" w:cs="Segoe UI"/>
              </w:rPr>
              <w:t>Ethernet Adapter</w:t>
            </w:r>
          </w:p>
        </w:tc>
        <w:tc>
          <w:tcPr>
            <w:tcW w:w="3960" w:type="dxa"/>
          </w:tcPr>
          <w:p w14:paraId="291336B5" w14:textId="0351587C" w:rsidR="00DC3374" w:rsidRPr="00821C99" w:rsidRDefault="00B73159" w:rsidP="00AC2F80">
            <w:pPr>
              <w:rPr>
                <w:rFonts w:ascii="Segoe UI" w:hAnsi="Segoe UI" w:cs="Segoe UI"/>
              </w:rPr>
            </w:pPr>
            <w:r w:rsidRPr="00821C99">
              <w:rPr>
                <w:rFonts w:ascii="Segoe UI" w:hAnsi="Segoe UI" w:cs="Segoe UI"/>
              </w:rPr>
              <w:t>$</w:t>
            </w:r>
            <w:r w:rsidR="001C66B3" w:rsidRPr="00821C99">
              <w:rPr>
                <w:rFonts w:ascii="Segoe UI" w:hAnsi="Segoe UI" w:cs="Segoe UI"/>
              </w:rPr>
              <w:t>39.99</w:t>
            </w:r>
          </w:p>
        </w:tc>
      </w:tr>
    </w:tbl>
    <w:p w14:paraId="195C8C6D" w14:textId="77777777" w:rsidR="00732FF4" w:rsidRPr="00821C99" w:rsidRDefault="00732FF4" w:rsidP="00BB4809">
      <w:pPr>
        <w:rPr>
          <w:rFonts w:ascii="Segoe UI" w:hAnsi="Segoe UI" w:cs="Segoe UI"/>
        </w:rPr>
      </w:pPr>
    </w:p>
    <w:p w14:paraId="5706B3CD" w14:textId="043B2E71" w:rsidR="00E23ACA" w:rsidRPr="00821C99" w:rsidRDefault="00E23ACA" w:rsidP="00761149">
      <w:pPr>
        <w:pStyle w:val="Heading1"/>
        <w:rPr>
          <w:rFonts w:ascii="Segoe UI" w:eastAsia="Times New Roman" w:hAnsi="Segoe UI" w:cs="Segoe UI"/>
          <w:sz w:val="28"/>
          <w:szCs w:val="22"/>
          <w:lang w:val="en"/>
        </w:rPr>
      </w:pPr>
      <w:r w:rsidRPr="00821C99">
        <w:rPr>
          <w:rFonts w:ascii="Segoe UI" w:eastAsia="Times New Roman" w:hAnsi="Segoe UI" w:cs="Segoe UI"/>
          <w:sz w:val="28"/>
          <w:szCs w:val="22"/>
          <w:lang w:val="en"/>
        </w:rPr>
        <w:t xml:space="preserve">Contact </w:t>
      </w:r>
      <w:r w:rsidR="00FB2E90" w:rsidRPr="00821C99">
        <w:rPr>
          <w:rFonts w:ascii="Segoe UI" w:eastAsia="Times New Roman" w:hAnsi="Segoe UI" w:cs="Segoe UI"/>
          <w:sz w:val="28"/>
          <w:szCs w:val="22"/>
          <w:lang w:val="en"/>
        </w:rPr>
        <w:t>i</w:t>
      </w:r>
      <w:r w:rsidRPr="00821C99">
        <w:rPr>
          <w:rFonts w:ascii="Segoe UI" w:eastAsia="Times New Roman" w:hAnsi="Segoe UI" w:cs="Segoe UI"/>
          <w:sz w:val="28"/>
          <w:szCs w:val="22"/>
          <w:lang w:val="en"/>
        </w:rPr>
        <w:t>nfo</w:t>
      </w:r>
    </w:p>
    <w:p w14:paraId="5706B3CF" w14:textId="7AFDEFAB" w:rsidR="00E23ACA" w:rsidRPr="00821C99" w:rsidRDefault="00AD0C16" w:rsidP="00E23ACA">
      <w:pPr>
        <w:rPr>
          <w:rFonts w:ascii="Segoe UI" w:hAnsi="Segoe UI" w:cs="Segoe UI"/>
          <w:b/>
        </w:rPr>
      </w:pPr>
      <w:r w:rsidRPr="00821C99">
        <w:rPr>
          <w:rFonts w:ascii="Segoe UI" w:hAnsi="Segoe UI" w:cs="Segoe UI"/>
          <w:b/>
        </w:rPr>
        <w:t>For more information</w:t>
      </w:r>
      <w:r w:rsidR="0086060F" w:rsidRPr="00821C99">
        <w:rPr>
          <w:rFonts w:ascii="Segoe UI" w:hAnsi="Segoe UI" w:cs="Segoe UI"/>
          <w:b/>
        </w:rPr>
        <w:t>,</w:t>
      </w:r>
      <w:r w:rsidRPr="00821C99">
        <w:rPr>
          <w:rFonts w:ascii="Segoe UI" w:hAnsi="Segoe UI" w:cs="Segoe UI"/>
          <w:b/>
        </w:rPr>
        <w:t xml:space="preserve"> </w:t>
      </w:r>
      <w:r w:rsidR="00E23ACA" w:rsidRPr="00821C99">
        <w:rPr>
          <w:rFonts w:ascii="Segoe UI" w:hAnsi="Segoe UI" w:cs="Segoe UI"/>
          <w:b/>
        </w:rPr>
        <w:t>press only:</w:t>
      </w:r>
    </w:p>
    <w:p w14:paraId="5706B3D0" w14:textId="0F16EFF1" w:rsidR="00E23ACA" w:rsidRPr="00821C99" w:rsidRDefault="00E23ACA" w:rsidP="00E23ACA">
      <w:pPr>
        <w:rPr>
          <w:rFonts w:ascii="Segoe UI" w:hAnsi="Segoe UI" w:cs="Segoe UI"/>
        </w:rPr>
      </w:pPr>
      <w:r w:rsidRPr="00821C99">
        <w:rPr>
          <w:rFonts w:ascii="Segoe UI" w:hAnsi="Segoe UI" w:cs="Segoe UI"/>
        </w:rPr>
        <w:t xml:space="preserve">Rapid Response Team, Waggener Edstrom </w:t>
      </w:r>
      <w:r w:rsidR="0086060F" w:rsidRPr="00821C99">
        <w:rPr>
          <w:rFonts w:ascii="Segoe UI" w:hAnsi="Segoe UI" w:cs="Segoe UI"/>
        </w:rPr>
        <w:t>Communications</w:t>
      </w:r>
      <w:r w:rsidRPr="00821C99">
        <w:rPr>
          <w:rFonts w:ascii="Segoe UI" w:hAnsi="Segoe UI" w:cs="Segoe UI"/>
        </w:rPr>
        <w:t xml:space="preserve">, (503) 443-7070, </w:t>
      </w:r>
      <w:hyperlink r:id="rId9" w:history="1">
        <w:r w:rsidR="00B3623C" w:rsidRPr="00821C99">
          <w:rPr>
            <w:rStyle w:val="Hyperlink"/>
            <w:rFonts w:ascii="Segoe UI" w:hAnsi="Segoe UI" w:cs="Segoe UI"/>
          </w:rPr>
          <w:t>rrt@waggeneredstrom.com</w:t>
        </w:r>
      </w:hyperlink>
    </w:p>
    <w:p w14:paraId="5706B3D1" w14:textId="77777777" w:rsidR="00E23ACA" w:rsidRPr="00821C99" w:rsidRDefault="00E23ACA" w:rsidP="00E23ACA">
      <w:pPr>
        <w:rPr>
          <w:rFonts w:ascii="Segoe UI" w:hAnsi="Segoe UI" w:cs="Segoe UI"/>
        </w:rPr>
      </w:pPr>
    </w:p>
    <w:p w14:paraId="5706B3D2" w14:textId="77777777" w:rsidR="00E23ACA" w:rsidRPr="00821C99" w:rsidRDefault="00E23ACA" w:rsidP="00E23ACA">
      <w:pPr>
        <w:rPr>
          <w:rFonts w:ascii="Segoe UI" w:hAnsi="Segoe UI" w:cs="Segoe UI"/>
          <w:b/>
        </w:rPr>
      </w:pPr>
      <w:r w:rsidRPr="00821C99">
        <w:rPr>
          <w:rFonts w:ascii="Segoe UI" w:hAnsi="Segoe UI" w:cs="Segoe UI"/>
          <w:b/>
        </w:rPr>
        <w:t>For more product information and images:</w:t>
      </w:r>
    </w:p>
    <w:p w14:paraId="5706B3D3" w14:textId="3775C1D4" w:rsidR="00E23ACA" w:rsidRPr="00821C99" w:rsidRDefault="00E23ACA" w:rsidP="00E23ACA">
      <w:pPr>
        <w:rPr>
          <w:rFonts w:ascii="Segoe UI" w:hAnsi="Segoe UI" w:cs="Segoe UI"/>
        </w:rPr>
      </w:pPr>
      <w:r w:rsidRPr="00821C99">
        <w:rPr>
          <w:rFonts w:ascii="Segoe UI" w:hAnsi="Segoe UI" w:cs="Segoe UI"/>
        </w:rPr>
        <w:t>V</w:t>
      </w:r>
      <w:r w:rsidR="00D93630" w:rsidRPr="00821C99">
        <w:rPr>
          <w:rFonts w:ascii="Segoe UI" w:hAnsi="Segoe UI" w:cs="Segoe UI"/>
        </w:rPr>
        <w:t xml:space="preserve">isit </w:t>
      </w:r>
      <w:r w:rsidR="006D3F81" w:rsidRPr="00821C99">
        <w:rPr>
          <w:rFonts w:ascii="Segoe UI" w:hAnsi="Segoe UI" w:cs="Segoe UI"/>
        </w:rPr>
        <w:t xml:space="preserve">Surface </w:t>
      </w:r>
      <w:r w:rsidR="00380038" w:rsidRPr="00821C99">
        <w:rPr>
          <w:rFonts w:ascii="Segoe UI" w:hAnsi="Segoe UI" w:cs="Segoe UI"/>
        </w:rPr>
        <w:t>Newsroom</w:t>
      </w:r>
      <w:r w:rsidR="006D3F81" w:rsidRPr="00821C99">
        <w:rPr>
          <w:rFonts w:ascii="Segoe UI" w:hAnsi="Segoe UI" w:cs="Segoe UI"/>
        </w:rPr>
        <w:t xml:space="preserve"> at </w:t>
      </w:r>
      <w:hyperlink r:id="rId10" w:history="1">
        <w:r w:rsidR="00380038" w:rsidRPr="00821C99">
          <w:rPr>
            <w:rStyle w:val="Hyperlink"/>
            <w:rFonts w:ascii="Segoe UI" w:hAnsi="Segoe UI" w:cs="Segoe UI"/>
          </w:rPr>
          <w:t>http://www.microsoft.com/en-us/news/presskits/surface/</w:t>
        </w:r>
      </w:hyperlink>
      <w:r w:rsidR="00583386" w:rsidRPr="00821C99">
        <w:rPr>
          <w:rStyle w:val="Hyperlink"/>
          <w:rFonts w:ascii="Segoe UI" w:hAnsi="Segoe UI" w:cs="Segoe UI"/>
          <w:color w:val="auto"/>
          <w:u w:val="none"/>
        </w:rPr>
        <w:t>.</w:t>
      </w:r>
    </w:p>
    <w:p w14:paraId="5706B3D4" w14:textId="77777777" w:rsidR="00E23ACA" w:rsidRPr="00821C99" w:rsidRDefault="00E23ACA" w:rsidP="00E23ACA">
      <w:pPr>
        <w:rPr>
          <w:rFonts w:ascii="Segoe UI" w:hAnsi="Segoe UI" w:cs="Segoe UI"/>
        </w:rPr>
      </w:pPr>
    </w:p>
    <w:p w14:paraId="5706B3D5" w14:textId="2B81ED39" w:rsidR="00E23ACA" w:rsidRPr="00821C99" w:rsidRDefault="00E23ACA" w:rsidP="00E23ACA">
      <w:pPr>
        <w:rPr>
          <w:rFonts w:ascii="Segoe UI" w:hAnsi="Segoe UI" w:cs="Segoe UI"/>
          <w:b/>
        </w:rPr>
      </w:pPr>
      <w:r w:rsidRPr="00821C99">
        <w:rPr>
          <w:rFonts w:ascii="Segoe UI" w:hAnsi="Segoe UI" w:cs="Segoe UI"/>
          <w:b/>
        </w:rPr>
        <w:t>For more information about Surface</w:t>
      </w:r>
      <w:r w:rsidR="00C7791C" w:rsidRPr="00821C99">
        <w:rPr>
          <w:rFonts w:ascii="Segoe UI" w:hAnsi="Segoe UI" w:cs="Segoe UI"/>
          <w:b/>
        </w:rPr>
        <w:t>:</w:t>
      </w:r>
    </w:p>
    <w:p w14:paraId="5706B3D7" w14:textId="1D90FF35" w:rsidR="00B3623C" w:rsidRPr="00EB4533" w:rsidRDefault="00B3623C" w:rsidP="00E23ACA">
      <w:pPr>
        <w:rPr>
          <w:rFonts w:ascii="Segoe UI" w:hAnsi="Segoe UI" w:cs="Segoe UI"/>
          <w:sz w:val="20"/>
        </w:rPr>
      </w:pPr>
      <w:r w:rsidRPr="00821C99">
        <w:rPr>
          <w:rFonts w:ascii="Segoe UI" w:hAnsi="Segoe UI" w:cs="Segoe UI"/>
        </w:rPr>
        <w:t xml:space="preserve">Visit Surface </w:t>
      </w:r>
      <w:r w:rsidR="00E23ACA" w:rsidRPr="00821C99">
        <w:rPr>
          <w:rFonts w:ascii="Segoe UI" w:hAnsi="Segoe UI" w:cs="Segoe UI"/>
        </w:rPr>
        <w:t xml:space="preserve">at </w:t>
      </w:r>
      <w:hyperlink r:id="rId11" w:history="1">
        <w:r w:rsidR="00E67ABC" w:rsidRPr="00821C99">
          <w:rPr>
            <w:rStyle w:val="Hyperlink"/>
            <w:rFonts w:ascii="Segoe UI" w:hAnsi="Segoe UI" w:cs="Segoe UI"/>
          </w:rPr>
          <w:t>http://www.microsoft.com/surface</w:t>
        </w:r>
      </w:hyperlink>
      <w:r w:rsidR="006D3F81" w:rsidRPr="00821C99">
        <w:rPr>
          <w:rStyle w:val="Hyperlink"/>
          <w:rFonts w:ascii="Segoe UI" w:hAnsi="Segoe UI" w:cs="Segoe UI"/>
        </w:rPr>
        <w:t>.</w:t>
      </w:r>
    </w:p>
    <w:sectPr w:rsidR="00B3623C" w:rsidRPr="00EB45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E0396" w14:textId="77777777" w:rsidR="00CA5710" w:rsidRDefault="00CA5710" w:rsidP="004E099B">
      <w:r>
        <w:separator/>
      </w:r>
    </w:p>
  </w:endnote>
  <w:endnote w:type="continuationSeparator" w:id="0">
    <w:p w14:paraId="708A58DB" w14:textId="77777777" w:rsidR="00CA5710" w:rsidRDefault="00CA5710" w:rsidP="004E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FA9A4" w14:textId="77777777" w:rsidR="00244B7C" w:rsidRDefault="00244B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9B485" w14:textId="77777777" w:rsidR="00244B7C" w:rsidRDefault="00244B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DB8B1" w14:textId="77777777" w:rsidR="00244B7C" w:rsidRDefault="00244B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BA132" w14:textId="77777777" w:rsidR="00CA5710" w:rsidRDefault="00CA5710" w:rsidP="004E099B">
      <w:r>
        <w:separator/>
      </w:r>
    </w:p>
  </w:footnote>
  <w:footnote w:type="continuationSeparator" w:id="0">
    <w:p w14:paraId="68B3F482" w14:textId="77777777" w:rsidR="00CA5710" w:rsidRDefault="00CA5710" w:rsidP="004E099B">
      <w:r>
        <w:continuationSeparator/>
      </w:r>
    </w:p>
  </w:footnote>
  <w:footnote w:id="1">
    <w:p w14:paraId="60741540" w14:textId="474A0CAC" w:rsidR="003E6C4E" w:rsidRDefault="003E6C4E">
      <w:pPr>
        <w:pStyle w:val="FootnoteText"/>
      </w:pPr>
      <w:r w:rsidRPr="00821C99">
        <w:rPr>
          <w:sz w:val="16"/>
          <w:szCs w:val="16"/>
          <w:vertAlign w:val="superscript"/>
        </w:rPr>
        <w:footnoteRef/>
      </w:r>
      <w:r w:rsidRPr="00821C99">
        <w:rPr>
          <w:sz w:val="16"/>
          <w:szCs w:val="16"/>
          <w:vertAlign w:val="superscript"/>
        </w:rPr>
        <w:t xml:space="preserve"> </w:t>
      </w:r>
      <w:r w:rsidRPr="00821C99">
        <w:rPr>
          <w:sz w:val="16"/>
          <w:szCs w:val="16"/>
        </w:rPr>
        <w:t>Capable Ethernet connection required.</w:t>
      </w:r>
    </w:p>
  </w:footnote>
  <w:footnote w:id="2">
    <w:p w14:paraId="6FC82019" w14:textId="79ADAAF3" w:rsidR="0082149F" w:rsidRPr="00114105" w:rsidRDefault="0082149F">
      <w:pPr>
        <w:pStyle w:val="FootnoteText"/>
        <w:rPr>
          <w:sz w:val="16"/>
          <w:szCs w:val="16"/>
        </w:rPr>
      </w:pPr>
      <w:r w:rsidRPr="00821C99">
        <w:rPr>
          <w:rStyle w:val="FootnoteReference"/>
          <w:sz w:val="16"/>
          <w:szCs w:val="16"/>
        </w:rPr>
        <w:footnoteRef/>
      </w:r>
      <w:r>
        <w:t xml:space="preserve"> </w:t>
      </w:r>
      <w:r w:rsidRPr="00114105">
        <w:rPr>
          <w:sz w:val="16"/>
          <w:szCs w:val="16"/>
        </w:rPr>
        <w:t>Double-click feature coming with a future update.</w:t>
      </w:r>
    </w:p>
  </w:footnote>
  <w:footnote w:id="3">
    <w:p w14:paraId="70B87EB5" w14:textId="01F3B814" w:rsidR="0082149F" w:rsidRPr="00821C99" w:rsidRDefault="0082149F">
      <w:pPr>
        <w:pStyle w:val="FootnoteText"/>
      </w:pPr>
      <w:r w:rsidRPr="00821C99">
        <w:rPr>
          <w:rStyle w:val="FootnoteReference"/>
          <w:sz w:val="16"/>
          <w:szCs w:val="16"/>
        </w:rPr>
        <w:footnoteRef/>
      </w:r>
      <w:r w:rsidRPr="00821C99">
        <w:t xml:space="preserve"> </w:t>
      </w:r>
      <w:r w:rsidRPr="00821C99">
        <w:rPr>
          <w:sz w:val="16"/>
          <w:szCs w:val="16"/>
        </w:rPr>
        <w:t>Must be compatible with Windows 8.1.</w:t>
      </w:r>
    </w:p>
  </w:footnote>
  <w:footnote w:id="4">
    <w:p w14:paraId="008112AB" w14:textId="5A371A0B" w:rsidR="00F12914" w:rsidRPr="00821C99" w:rsidRDefault="00F12914">
      <w:pPr>
        <w:pStyle w:val="FootnoteText"/>
      </w:pPr>
      <w:r w:rsidRPr="00821C99">
        <w:rPr>
          <w:sz w:val="16"/>
          <w:szCs w:val="16"/>
          <w:vertAlign w:val="superscript"/>
        </w:rPr>
        <w:footnoteRef/>
      </w:r>
      <w:r w:rsidRPr="00821C99">
        <w:rPr>
          <w:sz w:val="16"/>
          <w:szCs w:val="16"/>
        </w:rPr>
        <w:t xml:space="preserve"> Estimated retail price; actual prices may vary.</w:t>
      </w:r>
    </w:p>
  </w:footnote>
  <w:footnote w:id="5">
    <w:p w14:paraId="485367AE" w14:textId="4C6495AF" w:rsidR="007A7BBF" w:rsidRPr="007A7BBF" w:rsidRDefault="007A7BBF">
      <w:pPr>
        <w:pStyle w:val="FootnoteText"/>
        <w:rPr>
          <w:sz w:val="16"/>
          <w:szCs w:val="16"/>
        </w:rPr>
      </w:pPr>
      <w:r w:rsidRPr="00821C99">
        <w:rPr>
          <w:rStyle w:val="FootnoteReference"/>
          <w:sz w:val="16"/>
          <w:szCs w:val="16"/>
        </w:rPr>
        <w:footnoteRef/>
      </w:r>
      <w:r w:rsidRPr="00821C99">
        <w:rPr>
          <w:sz w:val="16"/>
          <w:szCs w:val="16"/>
        </w:rPr>
        <w:t xml:space="preserve"> System software uses significant storage space. Available storage is subject to change based on system software updates and apps usage. 1 GB = 1 billion bytes. See </w:t>
      </w:r>
      <w:hyperlink r:id="rId1" w:history="1">
        <w:r w:rsidR="002C37AE" w:rsidRPr="00821C99">
          <w:rPr>
            <w:rStyle w:val="Hyperlink"/>
            <w:sz w:val="16"/>
            <w:szCs w:val="16"/>
          </w:rPr>
          <w:t>http://www.microsoft.com/surface/storage</w:t>
        </w:r>
      </w:hyperlink>
      <w:r w:rsidRPr="00821C99">
        <w:rPr>
          <w:sz w:val="16"/>
          <w:szCs w:val="16"/>
        </w:rPr>
        <w:t xml:space="preserve"> for more details.</w:t>
      </w:r>
    </w:p>
  </w:footnote>
  <w:footnote w:id="6">
    <w:p w14:paraId="4EF82B0B" w14:textId="4FC4D6D7" w:rsidR="007A7BBF" w:rsidRPr="007A7BBF" w:rsidRDefault="007A7BBF">
      <w:pPr>
        <w:pStyle w:val="FootnoteText"/>
        <w:rPr>
          <w:sz w:val="16"/>
          <w:szCs w:val="16"/>
        </w:rPr>
      </w:pPr>
      <w:r w:rsidRPr="007A7BBF">
        <w:rPr>
          <w:rStyle w:val="FootnoteReference"/>
          <w:sz w:val="16"/>
          <w:szCs w:val="16"/>
        </w:rPr>
        <w:footnoteRef/>
      </w:r>
      <w:r w:rsidRPr="007A7BBF">
        <w:rPr>
          <w:sz w:val="16"/>
          <w:szCs w:val="16"/>
        </w:rPr>
        <w:t xml:space="preserve"> Office sold separately</w:t>
      </w:r>
      <w:r>
        <w:rPr>
          <w:sz w:val="16"/>
          <w:szCs w:val="16"/>
        </w:rPr>
        <w:t>.</w:t>
      </w:r>
    </w:p>
  </w:footnote>
  <w:footnote w:id="7">
    <w:p w14:paraId="1684AAFE" w14:textId="322CE527" w:rsidR="007A7BBF" w:rsidRPr="00821C99" w:rsidRDefault="007A7BBF">
      <w:pPr>
        <w:pStyle w:val="FootnoteText"/>
        <w:rPr>
          <w:sz w:val="16"/>
          <w:szCs w:val="16"/>
        </w:rPr>
      </w:pPr>
      <w:r w:rsidRPr="00821C99">
        <w:rPr>
          <w:rStyle w:val="FootnoteReference"/>
          <w:sz w:val="16"/>
          <w:szCs w:val="16"/>
        </w:rPr>
        <w:footnoteRef/>
      </w:r>
      <w:r w:rsidRPr="00821C99">
        <w:rPr>
          <w:sz w:val="16"/>
          <w:szCs w:val="16"/>
        </w:rPr>
        <w:t xml:space="preserve"> System software uses significant storage space. Available storage is subject to change based on system software updates and apps usage. 1 GB = 1 billion bytes. See </w:t>
      </w:r>
      <w:hyperlink r:id="rId2" w:history="1">
        <w:r w:rsidR="00B354FC" w:rsidRPr="00821C99">
          <w:rPr>
            <w:rStyle w:val="Hyperlink"/>
            <w:sz w:val="16"/>
            <w:szCs w:val="16"/>
          </w:rPr>
          <w:t>http://www.microsoft.com/surface/storage</w:t>
        </w:r>
      </w:hyperlink>
      <w:r w:rsidR="00B354FC" w:rsidRPr="00821C99">
        <w:rPr>
          <w:sz w:val="16"/>
          <w:szCs w:val="16"/>
        </w:rPr>
        <w:t xml:space="preserve"> </w:t>
      </w:r>
      <w:r w:rsidRPr="00821C99">
        <w:rPr>
          <w:sz w:val="16"/>
          <w:szCs w:val="16"/>
        </w:rPr>
        <w:t>for more details.</w:t>
      </w:r>
    </w:p>
  </w:footnote>
  <w:footnote w:id="8">
    <w:p w14:paraId="6147B938" w14:textId="4DBE92AF" w:rsidR="007641AC" w:rsidRDefault="007641AC">
      <w:pPr>
        <w:pStyle w:val="FootnoteText"/>
      </w:pPr>
      <w:r w:rsidRPr="00821C99">
        <w:rPr>
          <w:sz w:val="16"/>
          <w:szCs w:val="16"/>
          <w:vertAlign w:val="superscript"/>
        </w:rPr>
        <w:footnoteRef/>
      </w:r>
      <w:r w:rsidRPr="00821C99">
        <w:rPr>
          <w:sz w:val="16"/>
          <w:szCs w:val="16"/>
        </w:rPr>
        <w:t xml:space="preserve"> Battery life varies with usage and settings.</w:t>
      </w:r>
    </w:p>
  </w:footnote>
  <w:footnote w:id="9">
    <w:p w14:paraId="61BFBD2B" w14:textId="6D715C7F" w:rsidR="00ED299D" w:rsidRDefault="00ED299D">
      <w:pPr>
        <w:pStyle w:val="FootnoteText"/>
      </w:pPr>
      <w:r w:rsidRPr="00821C99">
        <w:rPr>
          <w:rStyle w:val="FootnoteReference"/>
          <w:sz w:val="16"/>
          <w:szCs w:val="16"/>
        </w:rPr>
        <w:footnoteRef/>
      </w:r>
      <w:r w:rsidRPr="00CA3EFE">
        <w:rPr>
          <w:sz w:val="16"/>
          <w:szCs w:val="16"/>
        </w:rPr>
        <w:t xml:space="preserve"> U.S. only; varies by market</w:t>
      </w:r>
    </w:p>
  </w:footnote>
  <w:footnote w:id="10">
    <w:p w14:paraId="579361B5" w14:textId="1DB3A213" w:rsidR="00374C5E" w:rsidRDefault="00374C5E">
      <w:pPr>
        <w:pStyle w:val="FootnoteText"/>
      </w:pPr>
      <w:r w:rsidRPr="00821C99">
        <w:rPr>
          <w:rStyle w:val="FootnoteReference"/>
          <w:sz w:val="16"/>
          <w:szCs w:val="16"/>
        </w:rPr>
        <w:footnoteRef/>
      </w:r>
      <w:r w:rsidRPr="00821C99">
        <w:t xml:space="preserve"> </w:t>
      </w:r>
      <w:r w:rsidRPr="00821C99">
        <w:rPr>
          <w:sz w:val="16"/>
          <w:szCs w:val="16"/>
        </w:rPr>
        <w:t xml:space="preserve">System software uses significant storage space. Available storage is subject to change based on system software updates and apps usage. 1 GB = 1 billion bytes. See </w:t>
      </w:r>
      <w:hyperlink r:id="rId3" w:history="1">
        <w:r w:rsidRPr="00821C99">
          <w:rPr>
            <w:rStyle w:val="Hyperlink"/>
            <w:sz w:val="16"/>
            <w:szCs w:val="16"/>
          </w:rPr>
          <w:t>http://www.microsoft.com/surface/storage</w:t>
        </w:r>
      </w:hyperlink>
      <w:r w:rsidRPr="00821C99">
        <w:rPr>
          <w:sz w:val="16"/>
          <w:szCs w:val="16"/>
        </w:rPr>
        <w:t xml:space="preserve"> for more details.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5C649" w14:textId="77777777" w:rsidR="00244B7C" w:rsidRDefault="00244B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3FBF1" w14:textId="77777777" w:rsidR="00244B7C" w:rsidRDefault="00244B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C80C0" w14:textId="77777777" w:rsidR="00244B7C" w:rsidRDefault="00244B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D2ED3"/>
    <w:multiLevelType w:val="hybridMultilevel"/>
    <w:tmpl w:val="75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94"/>
    <w:rsid w:val="00007285"/>
    <w:rsid w:val="000076B4"/>
    <w:rsid w:val="00014093"/>
    <w:rsid w:val="00033BC8"/>
    <w:rsid w:val="0003533B"/>
    <w:rsid w:val="000402A4"/>
    <w:rsid w:val="0004696D"/>
    <w:rsid w:val="0005508E"/>
    <w:rsid w:val="00057B93"/>
    <w:rsid w:val="00061B94"/>
    <w:rsid w:val="00063D4E"/>
    <w:rsid w:val="00074AB6"/>
    <w:rsid w:val="00081AAF"/>
    <w:rsid w:val="00083AB5"/>
    <w:rsid w:val="00083AD4"/>
    <w:rsid w:val="0009413B"/>
    <w:rsid w:val="000A04D1"/>
    <w:rsid w:val="000A3738"/>
    <w:rsid w:val="000A6DB8"/>
    <w:rsid w:val="000B1A52"/>
    <w:rsid w:val="000B38CC"/>
    <w:rsid w:val="000B460E"/>
    <w:rsid w:val="000B6713"/>
    <w:rsid w:val="000C125A"/>
    <w:rsid w:val="000C1E7C"/>
    <w:rsid w:val="000E07AA"/>
    <w:rsid w:val="000E2308"/>
    <w:rsid w:val="000F0115"/>
    <w:rsid w:val="000F3ED8"/>
    <w:rsid w:val="00100D38"/>
    <w:rsid w:val="00103E45"/>
    <w:rsid w:val="00114105"/>
    <w:rsid w:val="00117EC9"/>
    <w:rsid w:val="00122AD5"/>
    <w:rsid w:val="00125CD5"/>
    <w:rsid w:val="001308C6"/>
    <w:rsid w:val="00132952"/>
    <w:rsid w:val="001400D5"/>
    <w:rsid w:val="001401C8"/>
    <w:rsid w:val="001430D3"/>
    <w:rsid w:val="00143647"/>
    <w:rsid w:val="001523C8"/>
    <w:rsid w:val="00153AF5"/>
    <w:rsid w:val="00153C13"/>
    <w:rsid w:val="00157C89"/>
    <w:rsid w:val="001608CF"/>
    <w:rsid w:val="001755F9"/>
    <w:rsid w:val="0017726E"/>
    <w:rsid w:val="0019013E"/>
    <w:rsid w:val="001942AC"/>
    <w:rsid w:val="00195470"/>
    <w:rsid w:val="001A0E82"/>
    <w:rsid w:val="001A357B"/>
    <w:rsid w:val="001A5C2D"/>
    <w:rsid w:val="001A78C1"/>
    <w:rsid w:val="001B48A4"/>
    <w:rsid w:val="001B4F62"/>
    <w:rsid w:val="001B5C94"/>
    <w:rsid w:val="001C5A30"/>
    <w:rsid w:val="001C6662"/>
    <w:rsid w:val="001C66B3"/>
    <w:rsid w:val="001D0716"/>
    <w:rsid w:val="001D0D2B"/>
    <w:rsid w:val="001F79BE"/>
    <w:rsid w:val="00203DC7"/>
    <w:rsid w:val="002067E5"/>
    <w:rsid w:val="00210A6E"/>
    <w:rsid w:val="00216685"/>
    <w:rsid w:val="002168AE"/>
    <w:rsid w:val="00221D96"/>
    <w:rsid w:val="00230C02"/>
    <w:rsid w:val="00231CB5"/>
    <w:rsid w:val="0023290F"/>
    <w:rsid w:val="00234660"/>
    <w:rsid w:val="002358C5"/>
    <w:rsid w:val="00237D14"/>
    <w:rsid w:val="00244B7C"/>
    <w:rsid w:val="0024716C"/>
    <w:rsid w:val="0028653A"/>
    <w:rsid w:val="002A4276"/>
    <w:rsid w:val="002A6D2D"/>
    <w:rsid w:val="002B4A35"/>
    <w:rsid w:val="002B5D39"/>
    <w:rsid w:val="002C37AE"/>
    <w:rsid w:val="002C400C"/>
    <w:rsid w:val="002E1A37"/>
    <w:rsid w:val="002E411B"/>
    <w:rsid w:val="002F5E13"/>
    <w:rsid w:val="00302776"/>
    <w:rsid w:val="00306845"/>
    <w:rsid w:val="0031072D"/>
    <w:rsid w:val="00311514"/>
    <w:rsid w:val="00312A07"/>
    <w:rsid w:val="00315FC9"/>
    <w:rsid w:val="0031632A"/>
    <w:rsid w:val="00323FFE"/>
    <w:rsid w:val="00330EC1"/>
    <w:rsid w:val="00333197"/>
    <w:rsid w:val="00333D35"/>
    <w:rsid w:val="00335997"/>
    <w:rsid w:val="003458C5"/>
    <w:rsid w:val="00362C73"/>
    <w:rsid w:val="00362C8A"/>
    <w:rsid w:val="00364541"/>
    <w:rsid w:val="003718F6"/>
    <w:rsid w:val="00374C5E"/>
    <w:rsid w:val="00377158"/>
    <w:rsid w:val="00380038"/>
    <w:rsid w:val="00380E65"/>
    <w:rsid w:val="00382586"/>
    <w:rsid w:val="003A3FF1"/>
    <w:rsid w:val="003C0E7A"/>
    <w:rsid w:val="003C18C6"/>
    <w:rsid w:val="003C237A"/>
    <w:rsid w:val="003C2E6D"/>
    <w:rsid w:val="003C7C1F"/>
    <w:rsid w:val="003D0A93"/>
    <w:rsid w:val="003D57FE"/>
    <w:rsid w:val="003E38DB"/>
    <w:rsid w:val="003E4C11"/>
    <w:rsid w:val="003E6C4E"/>
    <w:rsid w:val="003F19F5"/>
    <w:rsid w:val="003F47BC"/>
    <w:rsid w:val="00403EAF"/>
    <w:rsid w:val="0040409E"/>
    <w:rsid w:val="00405E3B"/>
    <w:rsid w:val="00413B6D"/>
    <w:rsid w:val="00416E84"/>
    <w:rsid w:val="00427E9E"/>
    <w:rsid w:val="00433DF2"/>
    <w:rsid w:val="0043741F"/>
    <w:rsid w:val="0044745E"/>
    <w:rsid w:val="004531E1"/>
    <w:rsid w:val="00454A7C"/>
    <w:rsid w:val="00456333"/>
    <w:rsid w:val="00461AC6"/>
    <w:rsid w:val="00461CE0"/>
    <w:rsid w:val="004653BE"/>
    <w:rsid w:val="0047439A"/>
    <w:rsid w:val="004875D8"/>
    <w:rsid w:val="004909DA"/>
    <w:rsid w:val="004946CB"/>
    <w:rsid w:val="004A508F"/>
    <w:rsid w:val="004B1C59"/>
    <w:rsid w:val="004D073F"/>
    <w:rsid w:val="004D7319"/>
    <w:rsid w:val="004E099B"/>
    <w:rsid w:val="004E391C"/>
    <w:rsid w:val="004F1266"/>
    <w:rsid w:val="004F2C32"/>
    <w:rsid w:val="004F4A09"/>
    <w:rsid w:val="004F509C"/>
    <w:rsid w:val="005056E4"/>
    <w:rsid w:val="00511CC2"/>
    <w:rsid w:val="005141D0"/>
    <w:rsid w:val="00522824"/>
    <w:rsid w:val="0053336E"/>
    <w:rsid w:val="0053360A"/>
    <w:rsid w:val="005354F1"/>
    <w:rsid w:val="005405D4"/>
    <w:rsid w:val="005473F6"/>
    <w:rsid w:val="00547CFA"/>
    <w:rsid w:val="00556869"/>
    <w:rsid w:val="005628AA"/>
    <w:rsid w:val="00567111"/>
    <w:rsid w:val="00572483"/>
    <w:rsid w:val="00583386"/>
    <w:rsid w:val="00583E69"/>
    <w:rsid w:val="00584CCF"/>
    <w:rsid w:val="005B21F8"/>
    <w:rsid w:val="005B595F"/>
    <w:rsid w:val="005B7FF2"/>
    <w:rsid w:val="005C1349"/>
    <w:rsid w:val="005D380D"/>
    <w:rsid w:val="005E5F61"/>
    <w:rsid w:val="00600572"/>
    <w:rsid w:val="00607CB4"/>
    <w:rsid w:val="00611027"/>
    <w:rsid w:val="006138FB"/>
    <w:rsid w:val="00613E57"/>
    <w:rsid w:val="006154A9"/>
    <w:rsid w:val="00620987"/>
    <w:rsid w:val="00624C93"/>
    <w:rsid w:val="006337F1"/>
    <w:rsid w:val="006426E3"/>
    <w:rsid w:val="00651117"/>
    <w:rsid w:val="00651564"/>
    <w:rsid w:val="0066004F"/>
    <w:rsid w:val="0067001E"/>
    <w:rsid w:val="00691B93"/>
    <w:rsid w:val="00693048"/>
    <w:rsid w:val="0069391C"/>
    <w:rsid w:val="006A23A8"/>
    <w:rsid w:val="006A2EBA"/>
    <w:rsid w:val="006A5370"/>
    <w:rsid w:val="006A5831"/>
    <w:rsid w:val="006A6F14"/>
    <w:rsid w:val="006B6769"/>
    <w:rsid w:val="006C3092"/>
    <w:rsid w:val="006C33B1"/>
    <w:rsid w:val="006C4620"/>
    <w:rsid w:val="006C71C3"/>
    <w:rsid w:val="006D2BDB"/>
    <w:rsid w:val="006D3F81"/>
    <w:rsid w:val="006D7976"/>
    <w:rsid w:val="006E179E"/>
    <w:rsid w:val="006E2782"/>
    <w:rsid w:val="006F1AE8"/>
    <w:rsid w:val="006F7877"/>
    <w:rsid w:val="007003FD"/>
    <w:rsid w:val="0070195A"/>
    <w:rsid w:val="007029FD"/>
    <w:rsid w:val="00710BF2"/>
    <w:rsid w:val="007161BC"/>
    <w:rsid w:val="00721876"/>
    <w:rsid w:val="0072677C"/>
    <w:rsid w:val="00731DCA"/>
    <w:rsid w:val="00732FF4"/>
    <w:rsid w:val="007462A4"/>
    <w:rsid w:val="00750F50"/>
    <w:rsid w:val="00754546"/>
    <w:rsid w:val="00761149"/>
    <w:rsid w:val="007641AC"/>
    <w:rsid w:val="007660C8"/>
    <w:rsid w:val="00773154"/>
    <w:rsid w:val="007752AD"/>
    <w:rsid w:val="00780550"/>
    <w:rsid w:val="007A362E"/>
    <w:rsid w:val="007A7BBF"/>
    <w:rsid w:val="007C25C4"/>
    <w:rsid w:val="007C4DB9"/>
    <w:rsid w:val="007C5BC5"/>
    <w:rsid w:val="007C72AF"/>
    <w:rsid w:val="007D4723"/>
    <w:rsid w:val="007D7BB6"/>
    <w:rsid w:val="007E0FDC"/>
    <w:rsid w:val="007E10CA"/>
    <w:rsid w:val="007E270D"/>
    <w:rsid w:val="007E6790"/>
    <w:rsid w:val="007F4F17"/>
    <w:rsid w:val="00800211"/>
    <w:rsid w:val="00801E42"/>
    <w:rsid w:val="00803FE4"/>
    <w:rsid w:val="00804BB5"/>
    <w:rsid w:val="00804F29"/>
    <w:rsid w:val="008170F0"/>
    <w:rsid w:val="00820610"/>
    <w:rsid w:val="0082149F"/>
    <w:rsid w:val="00821C99"/>
    <w:rsid w:val="00821F86"/>
    <w:rsid w:val="00823EA0"/>
    <w:rsid w:val="00826456"/>
    <w:rsid w:val="0086060F"/>
    <w:rsid w:val="00860666"/>
    <w:rsid w:val="008673D5"/>
    <w:rsid w:val="0088066B"/>
    <w:rsid w:val="0088356E"/>
    <w:rsid w:val="00886BC8"/>
    <w:rsid w:val="008A3E50"/>
    <w:rsid w:val="008A3EC9"/>
    <w:rsid w:val="008A5719"/>
    <w:rsid w:val="008B0C93"/>
    <w:rsid w:val="008B22DD"/>
    <w:rsid w:val="008B509E"/>
    <w:rsid w:val="008B5D62"/>
    <w:rsid w:val="008B6379"/>
    <w:rsid w:val="008C2A00"/>
    <w:rsid w:val="008C7145"/>
    <w:rsid w:val="008D2026"/>
    <w:rsid w:val="008E5856"/>
    <w:rsid w:val="008E6AEC"/>
    <w:rsid w:val="008F7287"/>
    <w:rsid w:val="009205F7"/>
    <w:rsid w:val="00923462"/>
    <w:rsid w:val="00924647"/>
    <w:rsid w:val="00926381"/>
    <w:rsid w:val="009277D4"/>
    <w:rsid w:val="0093222C"/>
    <w:rsid w:val="00936AD1"/>
    <w:rsid w:val="00945275"/>
    <w:rsid w:val="00951525"/>
    <w:rsid w:val="00956798"/>
    <w:rsid w:val="009712BA"/>
    <w:rsid w:val="00971B5B"/>
    <w:rsid w:val="009810E9"/>
    <w:rsid w:val="00985553"/>
    <w:rsid w:val="009872AC"/>
    <w:rsid w:val="009967CA"/>
    <w:rsid w:val="009970DC"/>
    <w:rsid w:val="009A5A0F"/>
    <w:rsid w:val="009A69E9"/>
    <w:rsid w:val="009A6BF9"/>
    <w:rsid w:val="009A7912"/>
    <w:rsid w:val="009B151E"/>
    <w:rsid w:val="009D5D05"/>
    <w:rsid w:val="00A1128C"/>
    <w:rsid w:val="00A26EE1"/>
    <w:rsid w:val="00A35E0C"/>
    <w:rsid w:val="00A35E83"/>
    <w:rsid w:val="00A35F80"/>
    <w:rsid w:val="00A440F0"/>
    <w:rsid w:val="00A45067"/>
    <w:rsid w:val="00A53B65"/>
    <w:rsid w:val="00A53FF0"/>
    <w:rsid w:val="00A6591A"/>
    <w:rsid w:val="00A77DED"/>
    <w:rsid w:val="00A80E7D"/>
    <w:rsid w:val="00AA50AF"/>
    <w:rsid w:val="00AB3D3E"/>
    <w:rsid w:val="00AC2404"/>
    <w:rsid w:val="00AC3838"/>
    <w:rsid w:val="00AC7C3A"/>
    <w:rsid w:val="00AD0C16"/>
    <w:rsid w:val="00AE21B3"/>
    <w:rsid w:val="00AE678B"/>
    <w:rsid w:val="00AF037D"/>
    <w:rsid w:val="00AF428C"/>
    <w:rsid w:val="00AF7292"/>
    <w:rsid w:val="00B016B0"/>
    <w:rsid w:val="00B03027"/>
    <w:rsid w:val="00B15BDC"/>
    <w:rsid w:val="00B206B7"/>
    <w:rsid w:val="00B350A7"/>
    <w:rsid w:val="00B354FC"/>
    <w:rsid w:val="00B3623C"/>
    <w:rsid w:val="00B555CC"/>
    <w:rsid w:val="00B6153E"/>
    <w:rsid w:val="00B73159"/>
    <w:rsid w:val="00B76286"/>
    <w:rsid w:val="00B87CC3"/>
    <w:rsid w:val="00B93BDF"/>
    <w:rsid w:val="00BB4809"/>
    <w:rsid w:val="00BB6708"/>
    <w:rsid w:val="00BC13F7"/>
    <w:rsid w:val="00BE1FAC"/>
    <w:rsid w:val="00BE4CD5"/>
    <w:rsid w:val="00BE7733"/>
    <w:rsid w:val="00BF531D"/>
    <w:rsid w:val="00BF6ACD"/>
    <w:rsid w:val="00C0303C"/>
    <w:rsid w:val="00C215C0"/>
    <w:rsid w:val="00C22221"/>
    <w:rsid w:val="00C4149B"/>
    <w:rsid w:val="00C56614"/>
    <w:rsid w:val="00C76278"/>
    <w:rsid w:val="00C7791C"/>
    <w:rsid w:val="00C84914"/>
    <w:rsid w:val="00CA3EFE"/>
    <w:rsid w:val="00CA5710"/>
    <w:rsid w:val="00CA6998"/>
    <w:rsid w:val="00CC5332"/>
    <w:rsid w:val="00CD4DC9"/>
    <w:rsid w:val="00CE165B"/>
    <w:rsid w:val="00CF30DB"/>
    <w:rsid w:val="00CF510B"/>
    <w:rsid w:val="00CF6898"/>
    <w:rsid w:val="00D26EC1"/>
    <w:rsid w:val="00D30DA9"/>
    <w:rsid w:val="00D369E0"/>
    <w:rsid w:val="00D37AA4"/>
    <w:rsid w:val="00D4779B"/>
    <w:rsid w:val="00D50DCC"/>
    <w:rsid w:val="00D52DB7"/>
    <w:rsid w:val="00D55825"/>
    <w:rsid w:val="00D607C3"/>
    <w:rsid w:val="00D61619"/>
    <w:rsid w:val="00D62059"/>
    <w:rsid w:val="00D62A1F"/>
    <w:rsid w:val="00D7563C"/>
    <w:rsid w:val="00D76909"/>
    <w:rsid w:val="00D91C83"/>
    <w:rsid w:val="00D93630"/>
    <w:rsid w:val="00D9756C"/>
    <w:rsid w:val="00DA1EC5"/>
    <w:rsid w:val="00DA571F"/>
    <w:rsid w:val="00DB0845"/>
    <w:rsid w:val="00DB2AB1"/>
    <w:rsid w:val="00DB2F58"/>
    <w:rsid w:val="00DB3D6B"/>
    <w:rsid w:val="00DB731D"/>
    <w:rsid w:val="00DC1BAD"/>
    <w:rsid w:val="00DC3374"/>
    <w:rsid w:val="00DC6255"/>
    <w:rsid w:val="00DC6DAC"/>
    <w:rsid w:val="00DD3E4A"/>
    <w:rsid w:val="00DD4739"/>
    <w:rsid w:val="00DF06E3"/>
    <w:rsid w:val="00DF1882"/>
    <w:rsid w:val="00DF7600"/>
    <w:rsid w:val="00E06033"/>
    <w:rsid w:val="00E11126"/>
    <w:rsid w:val="00E14811"/>
    <w:rsid w:val="00E20237"/>
    <w:rsid w:val="00E21A23"/>
    <w:rsid w:val="00E23ACA"/>
    <w:rsid w:val="00E25408"/>
    <w:rsid w:val="00E32E9E"/>
    <w:rsid w:val="00E33C43"/>
    <w:rsid w:val="00E465C8"/>
    <w:rsid w:val="00E47D25"/>
    <w:rsid w:val="00E506F3"/>
    <w:rsid w:val="00E510CE"/>
    <w:rsid w:val="00E53705"/>
    <w:rsid w:val="00E6027D"/>
    <w:rsid w:val="00E67ABC"/>
    <w:rsid w:val="00E73FEA"/>
    <w:rsid w:val="00E77E0A"/>
    <w:rsid w:val="00EA0340"/>
    <w:rsid w:val="00EA45AE"/>
    <w:rsid w:val="00EB0865"/>
    <w:rsid w:val="00EB4533"/>
    <w:rsid w:val="00EC2D07"/>
    <w:rsid w:val="00EC6241"/>
    <w:rsid w:val="00ED299D"/>
    <w:rsid w:val="00ED31A6"/>
    <w:rsid w:val="00F00BE3"/>
    <w:rsid w:val="00F12914"/>
    <w:rsid w:val="00F2276A"/>
    <w:rsid w:val="00F32950"/>
    <w:rsid w:val="00F414E4"/>
    <w:rsid w:val="00F44901"/>
    <w:rsid w:val="00F4557B"/>
    <w:rsid w:val="00F46FC0"/>
    <w:rsid w:val="00F55C06"/>
    <w:rsid w:val="00F567E4"/>
    <w:rsid w:val="00F63D8A"/>
    <w:rsid w:val="00F759B3"/>
    <w:rsid w:val="00F93AB8"/>
    <w:rsid w:val="00F93F25"/>
    <w:rsid w:val="00F95324"/>
    <w:rsid w:val="00FA2592"/>
    <w:rsid w:val="00FB2E90"/>
    <w:rsid w:val="00FB43FA"/>
    <w:rsid w:val="00FB4C48"/>
    <w:rsid w:val="00FC6FD0"/>
    <w:rsid w:val="00FC73EC"/>
    <w:rsid w:val="00FE2239"/>
    <w:rsid w:val="00FF0AEF"/>
    <w:rsid w:val="00FF3DAB"/>
    <w:rsid w:val="00FF5EA7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6B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676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2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8A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2BDB"/>
  </w:style>
  <w:style w:type="paragraph" w:styleId="BalloonText">
    <w:name w:val="Balloon Text"/>
    <w:basedOn w:val="Normal"/>
    <w:link w:val="BalloonTextChar"/>
    <w:uiPriority w:val="99"/>
    <w:semiHidden/>
    <w:unhideWhenUsed/>
    <w:rsid w:val="003C2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4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A6DB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7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56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6AD1"/>
    <w:rPr>
      <w:rFonts w:ascii="Segoe UI" w:hAnsi="Segoe U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6AD1"/>
    <w:rPr>
      <w:rFonts w:ascii="Segoe UI" w:hAnsi="Segoe U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6AD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B67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7E270D"/>
  </w:style>
  <w:style w:type="paragraph" w:styleId="Header">
    <w:name w:val="header"/>
    <w:basedOn w:val="Normal"/>
    <w:link w:val="HeaderChar"/>
    <w:uiPriority w:val="99"/>
    <w:unhideWhenUsed/>
    <w:rsid w:val="00821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C99"/>
  </w:style>
  <w:style w:type="paragraph" w:styleId="Footer">
    <w:name w:val="footer"/>
    <w:basedOn w:val="Normal"/>
    <w:link w:val="FooterChar"/>
    <w:uiPriority w:val="99"/>
    <w:unhideWhenUsed/>
    <w:rsid w:val="00821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5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rosoft.com/surfac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icrosoft.com/en-us/news/presskits/surfac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rt@waggeneredstrom.com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crosoft.com/surface/storage" TargetMode="External"/><Relationship Id="rId2" Type="http://schemas.openxmlformats.org/officeDocument/2006/relationships/hyperlink" Target="http://www.microsoft.com/surface/storage" TargetMode="External"/><Relationship Id="rId1" Type="http://schemas.openxmlformats.org/officeDocument/2006/relationships/hyperlink" Target="http://www.microsoft.com/surface/stor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4E93E-3BF1-4B11-8F89-3834C4C5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2014-05-20T14:33:00Z</dcterms:created>
  <dcterms:modified xsi:type="dcterms:W3CDTF">2014-05-20T14:33:00Z</dcterms:modified>
</cp:coreProperties>
</file>