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4862" w14:textId="77777777"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 w:rsidRPr="00E33086">
        <w:rPr>
          <w:rFonts w:ascii="Calibri" w:eastAsia="Calibri" w:hAnsi="Calibri" w:cs="Calibri"/>
          <w:b/>
          <w:bCs/>
          <w:color w:val="FF0000"/>
          <w:sz w:val="26"/>
          <w:szCs w:val="26"/>
        </w:rPr>
        <w:t>*** MEDIA ALERT *** MEDIA ALERT *** MEDIA ALERT ***</w:t>
      </w:r>
    </w:p>
    <w:p w14:paraId="165FCF57" w14:textId="77777777"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4A1FA45" w14:textId="77777777" w:rsidR="00766F41" w:rsidRDefault="00E136CC" w:rsidP="00DA60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 w:rsidR="00DA31D5" w:rsidRPr="00E33086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E54541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o </w:t>
      </w:r>
      <w:r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Open </w:t>
      </w:r>
      <w:r w:rsidR="006535A2">
        <w:rPr>
          <w:rFonts w:ascii="Calibri" w:eastAsia="Calibri" w:hAnsi="Calibri" w:cs="Calibri"/>
          <w:b/>
          <w:bCs/>
          <w:sz w:val="36"/>
          <w:szCs w:val="36"/>
        </w:rPr>
        <w:t>Eighth</w:t>
      </w:r>
      <w:r w:rsidR="00483A6A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DA6052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Retail Store </w:t>
      </w:r>
      <w:r w:rsidR="004F00F1">
        <w:rPr>
          <w:rFonts w:ascii="Calibri" w:eastAsia="Calibri" w:hAnsi="Calibri" w:cs="Calibri"/>
          <w:b/>
          <w:bCs/>
          <w:sz w:val="36"/>
          <w:szCs w:val="36"/>
        </w:rPr>
        <w:t xml:space="preserve">in </w:t>
      </w:r>
      <w:r w:rsidR="00C176FA">
        <w:rPr>
          <w:rFonts w:ascii="Calibri" w:eastAsia="Calibri" w:hAnsi="Calibri" w:cs="Calibri"/>
          <w:b/>
          <w:bCs/>
          <w:sz w:val="36"/>
          <w:szCs w:val="36"/>
        </w:rPr>
        <w:t>Canada</w:t>
      </w:r>
      <w:r w:rsidR="000867A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0867A0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at </w:t>
      </w:r>
    </w:p>
    <w:p w14:paraId="050B15B7" w14:textId="77777777" w:rsidR="00E136CC" w:rsidRPr="00E33086" w:rsidRDefault="00C176FA" w:rsidP="00DA60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Toronto Eaton Centre</w:t>
      </w:r>
      <w:r w:rsidR="000867A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154CCFA5" w14:textId="77777777"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3EC6AF54" w14:textId="77777777" w:rsidR="00DA6052" w:rsidRPr="00E33086" w:rsidRDefault="00DA6052" w:rsidP="00DA6052">
      <w:pPr>
        <w:pStyle w:val="NoSpacing"/>
        <w:rPr>
          <w:rFonts w:asciiTheme="minorHAnsi" w:eastAsia="Calibri" w:hAnsiTheme="minorHAnsi" w:cstheme="minorHAnsi"/>
          <w:bCs/>
        </w:rPr>
      </w:pPr>
      <w:r w:rsidRPr="00E33086">
        <w:rPr>
          <w:rFonts w:asciiTheme="minorHAnsi" w:eastAsia="Calibri" w:hAnsiTheme="minorHAnsi" w:cstheme="minorHAnsi"/>
          <w:b/>
          <w:bCs/>
        </w:rPr>
        <w:t xml:space="preserve">WHEN: </w:t>
      </w:r>
      <w:r w:rsidRPr="00E33086">
        <w:rPr>
          <w:rFonts w:asciiTheme="minorHAnsi" w:eastAsia="Calibri" w:hAnsiTheme="minorHAnsi" w:cstheme="minorHAnsi"/>
          <w:b/>
          <w:bCs/>
        </w:rPr>
        <w:tab/>
      </w:r>
      <w:r w:rsidR="00E33086">
        <w:rPr>
          <w:rFonts w:asciiTheme="minorHAnsi" w:eastAsia="Calibri" w:hAnsiTheme="minorHAnsi" w:cstheme="minorHAnsi"/>
          <w:bCs/>
        </w:rPr>
        <w:t xml:space="preserve"> </w:t>
      </w:r>
      <w:r w:rsidRPr="00E33086">
        <w:rPr>
          <w:rFonts w:asciiTheme="minorHAnsi" w:eastAsia="Calibri" w:hAnsiTheme="minorHAnsi" w:cstheme="minorHAnsi"/>
          <w:bCs/>
        </w:rPr>
        <w:t xml:space="preserve">10:30 a.m. </w:t>
      </w:r>
      <w:r w:rsidR="00C176FA">
        <w:rPr>
          <w:rFonts w:asciiTheme="minorHAnsi" w:eastAsia="Calibri" w:hAnsiTheme="minorHAnsi" w:cstheme="minorHAnsi"/>
          <w:bCs/>
        </w:rPr>
        <w:t>E</w:t>
      </w:r>
      <w:r w:rsidR="00C77C8E" w:rsidRPr="00E33086">
        <w:rPr>
          <w:rFonts w:asciiTheme="minorHAnsi" w:eastAsia="Calibri" w:hAnsiTheme="minorHAnsi" w:cstheme="minorHAnsi"/>
          <w:bCs/>
        </w:rPr>
        <w:t xml:space="preserve">T </w:t>
      </w:r>
      <w:r w:rsidRPr="00E33086">
        <w:rPr>
          <w:rFonts w:asciiTheme="minorHAnsi" w:eastAsia="Calibri" w:hAnsiTheme="minorHAnsi" w:cstheme="minorHAnsi"/>
          <w:bCs/>
        </w:rPr>
        <w:t xml:space="preserve">on </w:t>
      </w:r>
      <w:r w:rsidR="00EB43CA">
        <w:rPr>
          <w:rFonts w:asciiTheme="minorHAnsi" w:eastAsia="Calibri" w:hAnsiTheme="minorHAnsi" w:cstheme="minorHAnsi"/>
          <w:bCs/>
        </w:rPr>
        <w:t>Thursday</w:t>
      </w:r>
      <w:r w:rsidRPr="00E33086">
        <w:rPr>
          <w:rFonts w:asciiTheme="minorHAnsi" w:eastAsia="Calibri" w:hAnsiTheme="minorHAnsi" w:cstheme="minorHAnsi"/>
          <w:bCs/>
        </w:rPr>
        <w:t xml:space="preserve">, </w:t>
      </w:r>
      <w:r w:rsidR="00EB43CA">
        <w:rPr>
          <w:rFonts w:asciiTheme="minorHAnsi" w:eastAsia="Calibri" w:hAnsiTheme="minorHAnsi" w:cstheme="minorHAnsi"/>
          <w:bCs/>
        </w:rPr>
        <w:t xml:space="preserve">Nov. </w:t>
      </w:r>
      <w:r w:rsidR="00C176FA">
        <w:rPr>
          <w:rFonts w:asciiTheme="minorHAnsi" w:eastAsia="Calibri" w:hAnsiTheme="minorHAnsi" w:cstheme="minorHAnsi"/>
          <w:bCs/>
        </w:rPr>
        <w:t>20</w:t>
      </w:r>
    </w:p>
    <w:p w14:paraId="674100CE" w14:textId="77777777" w:rsidR="002F60F6" w:rsidRPr="00E33086" w:rsidRDefault="002F60F6" w:rsidP="00DA6052">
      <w:pPr>
        <w:pStyle w:val="NoSpacing"/>
        <w:rPr>
          <w:rFonts w:asciiTheme="minorHAnsi" w:eastAsia="Calibri" w:hAnsiTheme="minorHAnsi" w:cstheme="minorHAnsi"/>
          <w:b/>
          <w:bCs/>
        </w:rPr>
      </w:pPr>
    </w:p>
    <w:p w14:paraId="43C8D021" w14:textId="77777777" w:rsidR="00DA6052" w:rsidRPr="00E33086" w:rsidRDefault="00DA6052" w:rsidP="00C77C8E">
      <w:pPr>
        <w:pStyle w:val="NoSpacing"/>
        <w:rPr>
          <w:rFonts w:asciiTheme="minorHAnsi" w:eastAsia="Calibri" w:hAnsiTheme="minorHAnsi" w:cstheme="minorHAnsi"/>
        </w:rPr>
      </w:pPr>
      <w:r w:rsidRPr="00E33086">
        <w:rPr>
          <w:rFonts w:asciiTheme="minorHAnsi" w:eastAsia="Calibri" w:hAnsiTheme="minorHAnsi" w:cstheme="minorHAnsi"/>
          <w:b/>
          <w:bCs/>
        </w:rPr>
        <w:t>WHERE:</w:t>
      </w:r>
      <w:r w:rsidR="00E33086">
        <w:rPr>
          <w:rFonts w:asciiTheme="minorHAnsi" w:eastAsia="Calibri" w:hAnsiTheme="minorHAnsi" w:cstheme="minorHAnsi"/>
          <w:b/>
          <w:bCs/>
        </w:rPr>
        <w:t xml:space="preserve"> </w:t>
      </w:r>
      <w:r w:rsidR="006535A2">
        <w:rPr>
          <w:rFonts w:asciiTheme="minorHAnsi" w:eastAsia="Calibri" w:hAnsiTheme="minorHAnsi" w:cstheme="minorHAnsi"/>
        </w:rPr>
        <w:t xml:space="preserve">220 Yonge St, </w:t>
      </w:r>
      <w:r w:rsidR="007C0669" w:rsidRPr="007C0669">
        <w:rPr>
          <w:rFonts w:asciiTheme="minorHAnsi" w:eastAsia="Calibri" w:hAnsiTheme="minorHAnsi" w:cstheme="minorHAnsi"/>
        </w:rPr>
        <w:t>Toronto, ON M5B 2H1</w:t>
      </w:r>
      <w:r w:rsidR="006535A2">
        <w:rPr>
          <w:rFonts w:asciiTheme="minorHAnsi" w:eastAsia="Calibri" w:hAnsiTheme="minorHAnsi" w:cstheme="minorHAnsi"/>
        </w:rPr>
        <w:t>, Canada</w:t>
      </w:r>
      <w:r w:rsidR="007C0669">
        <w:rPr>
          <w:rFonts w:asciiTheme="minorHAnsi" w:eastAsia="Calibri" w:hAnsiTheme="minorHAnsi" w:cstheme="minorHAnsi"/>
        </w:rPr>
        <w:t xml:space="preserve"> (Level 1, across from Express)</w:t>
      </w:r>
      <w:r w:rsidR="000867A0">
        <w:rPr>
          <w:rFonts w:asciiTheme="minorHAnsi" w:eastAsia="Calibri" w:hAnsiTheme="minorHAnsi" w:cstheme="minorHAnsi"/>
        </w:rPr>
        <w:t xml:space="preserve"> </w:t>
      </w:r>
    </w:p>
    <w:p w14:paraId="09E54E0B" w14:textId="77777777" w:rsidR="002F60F6" w:rsidRPr="00E33086" w:rsidRDefault="002F60F6" w:rsidP="00DA6052">
      <w:pPr>
        <w:spacing w:after="0" w:line="240" w:lineRule="auto"/>
        <w:rPr>
          <w:rFonts w:eastAsia="Calibri" w:cstheme="minorHAnsi"/>
          <w:b/>
          <w:bCs/>
        </w:rPr>
      </w:pPr>
    </w:p>
    <w:p w14:paraId="3CEFBD7C" w14:textId="77777777" w:rsidR="008354B7" w:rsidRDefault="00E136CC" w:rsidP="008354B7">
      <w:pPr>
        <w:spacing w:after="0" w:line="240" w:lineRule="auto"/>
        <w:rPr>
          <w:rFonts w:eastAsia="Calibri" w:cstheme="minorHAnsi"/>
        </w:rPr>
      </w:pPr>
      <w:r w:rsidRPr="00E33086">
        <w:rPr>
          <w:rFonts w:eastAsia="Calibri" w:cstheme="minorHAnsi"/>
          <w:b/>
          <w:bCs/>
        </w:rPr>
        <w:t>WHAT:</w:t>
      </w:r>
      <w:r w:rsidR="00E33086">
        <w:rPr>
          <w:rFonts w:eastAsia="Calibri" w:cstheme="minorHAnsi"/>
        </w:rPr>
        <w:t xml:space="preserve">  </w:t>
      </w:r>
      <w:r w:rsidR="00DA6052" w:rsidRPr="00E33086">
        <w:rPr>
          <w:rFonts w:eastAsia="Calibri" w:cstheme="minorHAnsi"/>
          <w:bCs/>
        </w:rPr>
        <w:t>Microsoft retail store</w:t>
      </w:r>
      <w:r w:rsidR="00BF0E06">
        <w:rPr>
          <w:rFonts w:eastAsia="Calibri" w:cstheme="minorHAnsi"/>
          <w:bCs/>
        </w:rPr>
        <w:t>s</w:t>
      </w:r>
      <w:r w:rsidR="00DA6052" w:rsidRPr="00E33086">
        <w:rPr>
          <w:rFonts w:eastAsia="Calibri" w:cstheme="minorHAnsi"/>
          <w:bCs/>
        </w:rPr>
        <w:t xml:space="preserve"> will open </w:t>
      </w:r>
      <w:r w:rsidR="00BF0E06">
        <w:rPr>
          <w:rFonts w:eastAsia="Calibri" w:cstheme="minorHAnsi"/>
          <w:bCs/>
        </w:rPr>
        <w:t xml:space="preserve">its doors </w:t>
      </w:r>
      <w:r w:rsidR="00DA6052" w:rsidRPr="00E33086">
        <w:rPr>
          <w:rFonts w:eastAsia="Calibri" w:cstheme="minorHAnsi"/>
          <w:bCs/>
        </w:rPr>
        <w:t>at</w:t>
      </w:r>
      <w:r w:rsidR="00DA6052" w:rsidRPr="00E33086">
        <w:rPr>
          <w:rFonts w:eastAsia="Calibri" w:cstheme="minorHAnsi"/>
        </w:rPr>
        <w:t xml:space="preserve"> </w:t>
      </w:r>
      <w:r w:rsidR="007C0669">
        <w:rPr>
          <w:rFonts w:eastAsia="Calibri" w:cstheme="minorHAnsi"/>
        </w:rPr>
        <w:t>Toronto Eaton Centre</w:t>
      </w:r>
      <w:r w:rsidR="000867A0">
        <w:rPr>
          <w:rFonts w:eastAsia="Calibri" w:cstheme="minorHAnsi"/>
        </w:rPr>
        <w:t xml:space="preserve"> on Thursday, Nov. </w:t>
      </w:r>
      <w:r w:rsidR="007C0669">
        <w:rPr>
          <w:rFonts w:eastAsia="Calibri" w:cstheme="minorHAnsi"/>
        </w:rPr>
        <w:t>20</w:t>
      </w:r>
      <w:r w:rsidR="000867A0">
        <w:rPr>
          <w:rFonts w:eastAsia="Calibri" w:cstheme="minorHAnsi"/>
        </w:rPr>
        <w:t xml:space="preserve"> at 11 a.m., </w:t>
      </w:r>
      <w:r w:rsidR="00DA6052" w:rsidRPr="00E33086">
        <w:rPr>
          <w:rFonts w:eastAsia="Calibri" w:cstheme="minorHAnsi"/>
        </w:rPr>
        <w:t xml:space="preserve">after a ribbon-cutting ceremony and </w:t>
      </w:r>
      <w:r w:rsidR="00A879E3" w:rsidRPr="00E33086">
        <w:rPr>
          <w:rFonts w:eastAsia="Calibri" w:cstheme="minorHAnsi"/>
        </w:rPr>
        <w:t>presentation</w:t>
      </w:r>
      <w:r w:rsidR="00DA6052" w:rsidRPr="00E33086">
        <w:rPr>
          <w:rFonts w:eastAsia="Calibri" w:cstheme="minorHAnsi"/>
        </w:rPr>
        <w:t xml:space="preserve"> of</w:t>
      </w:r>
      <w:r w:rsidR="00E33086">
        <w:rPr>
          <w:rFonts w:eastAsia="Calibri" w:cstheme="minorHAnsi"/>
        </w:rPr>
        <w:t xml:space="preserve"> </w:t>
      </w:r>
      <w:r w:rsidR="000867A0">
        <w:rPr>
          <w:rFonts w:eastAsia="Calibri" w:cstheme="minorHAnsi"/>
        </w:rPr>
        <w:t>up to</w:t>
      </w:r>
      <w:r w:rsidR="008354B7">
        <w:rPr>
          <w:rFonts w:eastAsia="Calibri" w:cstheme="minorHAnsi"/>
        </w:rPr>
        <w:t xml:space="preserve"> $1 million in </w:t>
      </w:r>
      <w:r w:rsidRPr="00E33086">
        <w:rPr>
          <w:rFonts w:eastAsia="Calibri" w:cstheme="minorHAnsi"/>
        </w:rPr>
        <w:t>software grants to local community organizations</w:t>
      </w:r>
      <w:r w:rsidR="002A1FA2">
        <w:rPr>
          <w:rFonts w:eastAsia="Calibri" w:cstheme="minorHAnsi"/>
        </w:rPr>
        <w:t>,</w:t>
      </w:r>
      <w:r w:rsidR="008354B7">
        <w:rPr>
          <w:rFonts w:eastAsia="Calibri" w:cstheme="minorHAnsi"/>
        </w:rPr>
        <w:t xml:space="preserve"> including </w:t>
      </w:r>
      <w:r w:rsidR="007C0669">
        <w:rPr>
          <w:rFonts w:eastAsia="Calibri" w:cstheme="minorHAnsi"/>
        </w:rPr>
        <w:t>Ontario Science Center, Youth Employment Services, Ladies Learning Code, and Youth Assisting Youth</w:t>
      </w:r>
      <w:r w:rsidR="00766F41">
        <w:rPr>
          <w:rFonts w:eastAsia="Calibri" w:cstheme="minorHAnsi"/>
        </w:rPr>
        <w:t xml:space="preserve">. </w:t>
      </w:r>
    </w:p>
    <w:p w14:paraId="54450E72" w14:textId="77777777" w:rsidR="008354B7" w:rsidRPr="00E33086" w:rsidRDefault="008354B7" w:rsidP="00DA605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7848016E" w14:textId="77777777" w:rsidR="00483A6A" w:rsidRPr="00F67A1D" w:rsidRDefault="00E136CC" w:rsidP="00DA6052">
      <w:pPr>
        <w:spacing w:after="0" w:line="240" w:lineRule="auto"/>
        <w:rPr>
          <w:rFonts w:eastAsia="Calibri" w:cstheme="minorHAnsi"/>
        </w:rPr>
      </w:pPr>
      <w:r w:rsidRPr="00F67A1D">
        <w:rPr>
          <w:rFonts w:eastAsia="Calibri" w:cstheme="minorHAnsi"/>
        </w:rPr>
        <w:t xml:space="preserve">As part of the grand opening activities, Microsoft is </w:t>
      </w:r>
      <w:r w:rsidR="00BF0E06">
        <w:rPr>
          <w:rFonts w:eastAsia="Calibri" w:cstheme="minorHAnsi"/>
        </w:rPr>
        <w:t>hosting</w:t>
      </w:r>
      <w:r w:rsidR="00137FBD" w:rsidRPr="00F67A1D">
        <w:rPr>
          <w:rFonts w:eastAsia="Calibri" w:cstheme="minorHAnsi"/>
        </w:rPr>
        <w:t xml:space="preserve"> </w:t>
      </w:r>
      <w:r w:rsidR="00766F41">
        <w:rPr>
          <w:rFonts w:eastAsia="Calibri" w:cstheme="minorHAnsi"/>
          <w:b/>
        </w:rPr>
        <w:t xml:space="preserve">an </w:t>
      </w:r>
      <w:r w:rsidR="00A879E3" w:rsidRPr="00F67A1D">
        <w:rPr>
          <w:rFonts w:eastAsia="Calibri" w:cstheme="minorHAnsi"/>
          <w:b/>
        </w:rPr>
        <w:t>Xbox One event</w:t>
      </w:r>
      <w:r w:rsidR="00766F41">
        <w:rPr>
          <w:rFonts w:eastAsia="Calibri" w:cstheme="minorHAnsi"/>
          <w:b/>
        </w:rPr>
        <w:t xml:space="preserve"> with</w:t>
      </w:r>
      <w:r w:rsidR="00137FBD" w:rsidRPr="00F67A1D">
        <w:rPr>
          <w:rFonts w:eastAsia="Calibri" w:cstheme="minorHAnsi"/>
          <w:b/>
        </w:rPr>
        <w:t xml:space="preserve"> </w:t>
      </w:r>
      <w:r w:rsidR="00DD6575">
        <w:rPr>
          <w:rFonts w:cs="Segoe UI"/>
          <w:b/>
        </w:rPr>
        <w:t>hockey star Tie Domi</w:t>
      </w:r>
      <w:r w:rsidR="00766F41">
        <w:rPr>
          <w:rFonts w:cs="Segoe UI"/>
        </w:rPr>
        <w:t xml:space="preserve"> who</w:t>
      </w:r>
      <w:r w:rsidR="00137FBD" w:rsidRPr="00F67A1D">
        <w:rPr>
          <w:rFonts w:eastAsia="Calibri" w:cstheme="minorHAnsi"/>
        </w:rPr>
        <w:t xml:space="preserve"> will </w:t>
      </w:r>
      <w:r w:rsidR="00A879E3" w:rsidRPr="00F67A1D">
        <w:rPr>
          <w:rFonts w:eastAsia="Calibri" w:cstheme="minorHAnsi"/>
        </w:rPr>
        <w:t xml:space="preserve">be joining </w:t>
      </w:r>
      <w:r w:rsidR="002F60F6" w:rsidRPr="00F67A1D">
        <w:rPr>
          <w:rFonts w:eastAsia="Calibri" w:cstheme="minorHAnsi"/>
        </w:rPr>
        <w:t xml:space="preserve">attendees </w:t>
      </w:r>
      <w:r w:rsidR="00A879E3" w:rsidRPr="00F67A1D">
        <w:rPr>
          <w:rFonts w:eastAsia="Calibri" w:cstheme="minorHAnsi"/>
        </w:rPr>
        <w:t xml:space="preserve">in </w:t>
      </w:r>
      <w:r w:rsidR="002F60F6" w:rsidRPr="00F67A1D">
        <w:rPr>
          <w:rFonts w:eastAsia="Calibri" w:cstheme="minorHAnsi"/>
        </w:rPr>
        <w:t xml:space="preserve">the </w:t>
      </w:r>
      <w:r w:rsidR="00A879E3" w:rsidRPr="00F67A1D">
        <w:rPr>
          <w:rFonts w:eastAsia="Calibri" w:cstheme="minorHAnsi"/>
        </w:rPr>
        <w:t xml:space="preserve">store and playing Xbox One with lucky fans </w:t>
      </w:r>
      <w:r w:rsidR="007C0669">
        <w:rPr>
          <w:rFonts w:eastAsia="Calibri" w:cstheme="minorHAnsi"/>
        </w:rPr>
        <w:t>on Thursday, Nov. 20</w:t>
      </w:r>
      <w:r w:rsidRPr="00F67A1D">
        <w:rPr>
          <w:rFonts w:eastAsia="Calibri" w:cstheme="minorHAnsi"/>
        </w:rPr>
        <w:t xml:space="preserve">. </w:t>
      </w:r>
      <w:r w:rsidR="007C4C82" w:rsidRPr="00F67A1D">
        <w:rPr>
          <w:rFonts w:eastAsia="Calibri" w:cstheme="minorHAnsi"/>
        </w:rPr>
        <w:t xml:space="preserve">The first </w:t>
      </w:r>
      <w:r w:rsidR="00766F41">
        <w:rPr>
          <w:rFonts w:eastAsia="Calibri" w:cstheme="minorHAnsi"/>
        </w:rPr>
        <w:t>2</w:t>
      </w:r>
      <w:r w:rsidR="00DA31D5" w:rsidRPr="00F67A1D">
        <w:rPr>
          <w:rFonts w:eastAsia="Calibri" w:cstheme="minorHAnsi"/>
        </w:rPr>
        <w:t>00</w:t>
      </w:r>
      <w:r w:rsidRPr="00F67A1D">
        <w:rPr>
          <w:rFonts w:eastAsia="Calibri" w:cstheme="minorHAnsi"/>
        </w:rPr>
        <w:t xml:space="preserve"> people in line for the ribbon cutting ceremony at </w:t>
      </w:r>
      <w:r w:rsidR="00A879E3" w:rsidRPr="00F67A1D">
        <w:rPr>
          <w:rFonts w:eastAsia="Calibri" w:cstheme="minorHAnsi"/>
        </w:rPr>
        <w:t>10:30 a.m.</w:t>
      </w:r>
      <w:r w:rsidR="007C4C82" w:rsidRPr="00F67A1D">
        <w:rPr>
          <w:rFonts w:eastAsia="Calibri" w:cstheme="minorHAnsi"/>
        </w:rPr>
        <w:t xml:space="preserve"> on </w:t>
      </w:r>
      <w:r w:rsidR="00766F41">
        <w:rPr>
          <w:rFonts w:eastAsia="Calibri" w:cstheme="minorHAnsi"/>
        </w:rPr>
        <w:t xml:space="preserve">Thursday, Nov. </w:t>
      </w:r>
      <w:r w:rsidR="007C0669">
        <w:rPr>
          <w:rFonts w:eastAsia="Calibri" w:cstheme="minorHAnsi"/>
        </w:rPr>
        <w:t>20</w:t>
      </w:r>
      <w:r w:rsidR="00766F41">
        <w:rPr>
          <w:rFonts w:eastAsia="Calibri" w:cstheme="minorHAnsi"/>
        </w:rPr>
        <w:t xml:space="preserve"> will receive a ticket. </w:t>
      </w:r>
    </w:p>
    <w:p w14:paraId="7D6BC6E1" w14:textId="77777777" w:rsidR="00137FBD" w:rsidRDefault="00137FBD" w:rsidP="00DA6052">
      <w:pPr>
        <w:spacing w:after="0" w:line="240" w:lineRule="auto"/>
        <w:rPr>
          <w:rFonts w:cs="Segoe UI"/>
        </w:rPr>
      </w:pPr>
    </w:p>
    <w:p w14:paraId="2AB99190" w14:textId="77777777" w:rsidR="00766F41" w:rsidRPr="00DC56C0" w:rsidRDefault="00766F41" w:rsidP="00766F4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C56C0">
        <w:rPr>
          <w:rFonts w:ascii="Segoe UI" w:hAnsi="Segoe UI" w:cs="Segoe UI"/>
          <w:b/>
          <w:sz w:val="20"/>
          <w:szCs w:val="20"/>
        </w:rPr>
        <w:t xml:space="preserve">Attendees </w:t>
      </w:r>
      <w:r>
        <w:rPr>
          <w:rFonts w:ascii="Segoe UI" w:hAnsi="Segoe UI" w:cs="Segoe UI"/>
          <w:b/>
          <w:sz w:val="20"/>
          <w:szCs w:val="20"/>
        </w:rPr>
        <w:t>will</w:t>
      </w:r>
      <w:r w:rsidRPr="00DC56C0">
        <w:rPr>
          <w:rFonts w:ascii="Segoe UI" w:hAnsi="Segoe UI" w:cs="Segoe UI"/>
          <w:b/>
          <w:sz w:val="20"/>
          <w:szCs w:val="20"/>
        </w:rPr>
        <w:t xml:space="preserve"> be able to purchase a </w:t>
      </w:r>
      <w:r w:rsidR="007C0669" w:rsidRPr="007C0669">
        <w:rPr>
          <w:rFonts w:ascii="Segoe UI" w:hAnsi="Segoe UI" w:cs="Segoe UI"/>
          <w:b/>
          <w:sz w:val="20"/>
          <w:szCs w:val="20"/>
        </w:rPr>
        <w:t>Dell Venue 8 Pro</w:t>
      </w:r>
      <w:r w:rsidR="007C0669">
        <w:rPr>
          <w:rFonts w:ascii="Segoe UI" w:hAnsi="Segoe UI" w:cs="Segoe UI"/>
          <w:b/>
          <w:sz w:val="20"/>
          <w:szCs w:val="20"/>
        </w:rPr>
        <w:t xml:space="preserve"> 32 GB </w:t>
      </w:r>
      <w:r w:rsidRPr="00DC56C0">
        <w:rPr>
          <w:rFonts w:ascii="Segoe UI" w:hAnsi="Segoe UI" w:cs="Segoe UI"/>
          <w:b/>
          <w:sz w:val="20"/>
          <w:szCs w:val="20"/>
        </w:rPr>
        <w:t>for just $99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3708D">
        <w:rPr>
          <w:rFonts w:ascii="Segoe UI" w:hAnsi="Segoe UI" w:cs="Segoe UI"/>
          <w:b/>
          <w:sz w:val="20"/>
          <w:szCs w:val="20"/>
        </w:rPr>
        <w:t>or an Xbox 360 for only $99</w:t>
      </w:r>
      <w:r w:rsidRPr="00DC56C0">
        <w:rPr>
          <w:rFonts w:ascii="Segoe UI" w:hAnsi="Segoe UI" w:cs="Segoe UI"/>
          <w:b/>
          <w:sz w:val="20"/>
          <w:szCs w:val="20"/>
        </w:rPr>
        <w:t>. This offer is limited to one per customer while supplies last.</w:t>
      </w:r>
    </w:p>
    <w:p w14:paraId="2C12037A" w14:textId="77777777" w:rsidR="00E136CC" w:rsidRPr="00E33086" w:rsidRDefault="00E136CC" w:rsidP="00E136CC">
      <w:pPr>
        <w:spacing w:after="0" w:line="240" w:lineRule="auto"/>
        <w:contextualSpacing/>
        <w:rPr>
          <w:rFonts w:eastAsia="Calibri" w:cstheme="minorHAnsi"/>
          <w:bCs/>
        </w:rPr>
      </w:pPr>
    </w:p>
    <w:p w14:paraId="4A1C21B5" w14:textId="77777777" w:rsidR="00E136CC" w:rsidRPr="00E33086" w:rsidRDefault="00773813" w:rsidP="00E136CC">
      <w:pPr>
        <w:spacing w:after="0" w:line="240" w:lineRule="auto"/>
        <w:contextualSpacing/>
        <w:rPr>
          <w:rFonts w:cstheme="minorHAnsi"/>
        </w:rPr>
      </w:pPr>
      <w:r>
        <w:rPr>
          <w:rFonts w:eastAsia="Calibri" w:cstheme="minorHAnsi"/>
          <w:b/>
          <w:bCs/>
        </w:rPr>
        <w:t>This marks Microsoft’s ninth</w:t>
      </w:r>
      <w:r w:rsidR="00BF0E06" w:rsidRPr="00F67A1D">
        <w:rPr>
          <w:rFonts w:eastAsia="Calibri" w:cstheme="minorHAnsi"/>
          <w:b/>
          <w:bCs/>
        </w:rPr>
        <w:t xml:space="preserve"> retail store in </w:t>
      </w:r>
      <w:r w:rsidR="007C0669">
        <w:rPr>
          <w:rFonts w:eastAsia="Calibri" w:cstheme="minorHAnsi"/>
          <w:b/>
          <w:bCs/>
        </w:rPr>
        <w:t>Canada</w:t>
      </w:r>
      <w:r w:rsidR="00766F41">
        <w:rPr>
          <w:rFonts w:eastAsia="Calibri" w:cstheme="minorHAnsi"/>
          <w:b/>
          <w:bCs/>
        </w:rPr>
        <w:t>, and 10</w:t>
      </w:r>
      <w:r w:rsidR="007C0669">
        <w:rPr>
          <w:rFonts w:eastAsia="Calibri" w:cstheme="minorHAnsi"/>
          <w:b/>
          <w:bCs/>
        </w:rPr>
        <w:t>9</w:t>
      </w:r>
      <w:r w:rsidR="00BF0E06" w:rsidRPr="00F67A1D">
        <w:rPr>
          <w:rFonts w:eastAsia="Calibri" w:cstheme="minorHAnsi"/>
          <w:b/>
          <w:bCs/>
          <w:vertAlign w:val="superscript"/>
        </w:rPr>
        <w:t>th</w:t>
      </w:r>
      <w:r w:rsidR="00BF0E06" w:rsidRPr="00F67A1D">
        <w:rPr>
          <w:rFonts w:eastAsia="Calibri" w:cstheme="minorHAnsi"/>
          <w:b/>
          <w:bCs/>
        </w:rPr>
        <w:t xml:space="preserve"> across the U.S., Canada and Puerto Rico. </w:t>
      </w:r>
      <w:r w:rsidR="00E136CC" w:rsidRPr="00E33086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3445F40C" w14:textId="77777777" w:rsidR="00E136CC" w:rsidRPr="00E33086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AB03B49" w14:textId="77777777" w:rsidR="00E136CC" w:rsidRDefault="00766F41" w:rsidP="00E136CC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</w:rPr>
      </w:pPr>
      <w:r w:rsidRPr="00DC56C0">
        <w:rPr>
          <w:rFonts w:ascii="Segoe UI" w:eastAsia="Calibri" w:hAnsi="Segoe UI" w:cs="Segoe UI"/>
          <w:bCs/>
          <w:sz w:val="20"/>
          <w:szCs w:val="20"/>
        </w:rPr>
        <w:t>In 2009, Microsoft Corp. opened its first Microsoft retail store in Scottsdale, Ariz. Since then, Microsoft has opened 10</w:t>
      </w:r>
      <w:r w:rsidRPr="00877345">
        <w:rPr>
          <w:rFonts w:ascii="Segoe UI" w:eastAsia="Calibri" w:hAnsi="Segoe UI" w:cs="Segoe UI"/>
          <w:bCs/>
          <w:sz w:val="20"/>
          <w:szCs w:val="20"/>
        </w:rPr>
        <w:t>4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retail locations and welcomed more than 400 million customers to its full line, specialty and online Microsoft retail store properties in </w:t>
      </w:r>
      <w:r w:rsidRPr="00877345">
        <w:rPr>
          <w:rFonts w:ascii="Segoe UI" w:eastAsia="Calibri" w:hAnsi="Segoe UI" w:cs="Segoe UI"/>
          <w:bCs/>
          <w:sz w:val="20"/>
          <w:szCs w:val="20"/>
        </w:rPr>
        <w:t>189 countries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worldwide.</w:t>
      </w:r>
    </w:p>
    <w:p w14:paraId="55DF51EF" w14:textId="77777777" w:rsidR="00766F41" w:rsidRPr="00E33086" w:rsidRDefault="00766F41" w:rsidP="00E136CC">
      <w:pPr>
        <w:spacing w:after="0" w:line="240" w:lineRule="auto"/>
        <w:rPr>
          <w:rFonts w:ascii="Calibri" w:eastAsia="Calibri" w:hAnsi="Calibri" w:cs="Calibri"/>
        </w:rPr>
      </w:pPr>
    </w:p>
    <w:p w14:paraId="735725BF" w14:textId="77777777" w:rsidR="00766F41" w:rsidRPr="00DC56C0" w:rsidRDefault="00766F41" w:rsidP="00766F41">
      <w:pPr>
        <w:spacing w:after="0" w:line="240" w:lineRule="auto"/>
        <w:rPr>
          <w:rFonts w:ascii="Segoe UI" w:eastAsia="Calibri" w:hAnsi="Segoe UI" w:cs="Segoe UI"/>
          <w:color w:val="1F497D"/>
          <w:sz w:val="20"/>
          <w:szCs w:val="20"/>
        </w:rPr>
      </w:pPr>
      <w:r w:rsidRPr="00877345">
        <w:rPr>
          <w:rFonts w:ascii="Segoe UI" w:eastAsia="Calibri" w:hAnsi="Segoe UI" w:cs="Segoe UI"/>
          <w:color w:val="000000"/>
          <w:sz w:val="20"/>
          <w:szCs w:val="20"/>
        </w:rPr>
        <w:t>Fact sheet and assets from</w:t>
      </w:r>
      <w:r w:rsidRPr="00877345" w:rsidDel="00D01926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877345">
        <w:rPr>
          <w:rFonts w:ascii="Segoe UI" w:eastAsia="Calibri" w:hAnsi="Segoe UI" w:cs="Segoe UI"/>
          <w:color w:val="000000"/>
          <w:sz w:val="20"/>
          <w:szCs w:val="20"/>
        </w:rPr>
        <w:t xml:space="preserve">store openings </w:t>
      </w:r>
      <w:r w:rsidRPr="00DC56C0">
        <w:rPr>
          <w:rFonts w:ascii="Segoe UI" w:eastAsia="Calibri" w:hAnsi="Segoe UI" w:cs="Segoe UI"/>
          <w:color w:val="000000"/>
          <w:sz w:val="20"/>
          <w:szCs w:val="20"/>
        </w:rPr>
        <w:t xml:space="preserve">are available for download from Microsoft News Center: </w:t>
      </w:r>
      <w:hyperlink r:id="rId6" w:history="1">
        <w:r w:rsidRPr="00DC56C0">
          <w:rPr>
            <w:rFonts w:ascii="Segoe UI" w:eastAsia="Calibri" w:hAnsi="Segoe UI" w:cs="Segoe UI"/>
            <w:color w:val="0000FF"/>
            <w:sz w:val="20"/>
            <w:szCs w:val="20"/>
            <w:u w:val="single"/>
          </w:rPr>
          <w:t>http://www.microsoft.com/presspass/presskits/retailstores</w:t>
        </w:r>
      </w:hyperlink>
    </w:p>
    <w:p w14:paraId="71500E1D" w14:textId="77777777" w:rsidR="00E136CC" w:rsidRPr="00E33086" w:rsidRDefault="00E136CC" w:rsidP="00E136CC">
      <w:pPr>
        <w:spacing w:after="0" w:line="240" w:lineRule="auto"/>
        <w:rPr>
          <w:rFonts w:eastAsia="Calibri" w:cstheme="minorHAnsi"/>
        </w:rPr>
      </w:pPr>
    </w:p>
    <w:p w14:paraId="273A66F2" w14:textId="025DA572" w:rsidR="00C25956" w:rsidRPr="00E33086" w:rsidRDefault="00C25956" w:rsidP="00C25956">
      <w:pPr>
        <w:spacing w:after="0" w:line="240" w:lineRule="auto"/>
        <w:rPr>
          <w:rFonts w:eastAsia="Calibri" w:cstheme="minorHAnsi"/>
          <w:color w:val="000000"/>
        </w:rPr>
      </w:pPr>
      <w:r w:rsidRPr="00E33086">
        <w:rPr>
          <w:rFonts w:eastAsia="Calibri" w:cstheme="minorHAnsi"/>
          <w:b/>
          <w:bCs/>
          <w:color w:val="000000"/>
        </w:rPr>
        <w:t>For more information</w:t>
      </w:r>
      <w:r w:rsidRPr="00E33086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331581">
        <w:rPr>
          <w:rFonts w:eastAsia="Calibri" w:cstheme="minorHAnsi"/>
          <w:color w:val="000000"/>
        </w:rPr>
        <w:t>microsoftstorepress@assemblyinc.com</w:t>
      </w:r>
      <w:r w:rsidR="001D0005">
        <w:rPr>
          <w:rFonts w:eastAsia="Calibri" w:cstheme="minorHAnsi"/>
          <w:color w:val="000000"/>
        </w:rPr>
        <w:t xml:space="preserve">. </w:t>
      </w:r>
      <w:r w:rsidR="00773813">
        <w:rPr>
          <w:rFonts w:eastAsia="Calibri" w:cstheme="minorHAnsi"/>
          <w:color w:val="000000"/>
        </w:rPr>
        <w:t xml:space="preserve"> </w:t>
      </w:r>
    </w:p>
    <w:p w14:paraId="068C27DC" w14:textId="77777777" w:rsidR="00C25956" w:rsidRPr="00E33086" w:rsidRDefault="00C25956" w:rsidP="00E136CC">
      <w:pPr>
        <w:spacing w:after="0" w:line="240" w:lineRule="auto"/>
        <w:rPr>
          <w:rFonts w:eastAsia="Calibri" w:cstheme="minorHAnsi"/>
        </w:rPr>
      </w:pPr>
    </w:p>
    <w:p w14:paraId="49E1E383" w14:textId="77777777" w:rsidR="00E136CC" w:rsidRPr="00E33086" w:rsidRDefault="00E136CC" w:rsidP="00E136CC">
      <w:pPr>
        <w:spacing w:after="0" w:line="240" w:lineRule="auto"/>
        <w:rPr>
          <w:b/>
          <w:bCs/>
          <w:color w:val="000000"/>
          <w:u w:val="single"/>
        </w:rPr>
      </w:pPr>
      <w:r w:rsidRPr="00E33086">
        <w:rPr>
          <w:b/>
          <w:bCs/>
          <w:color w:val="000000"/>
          <w:u w:val="single"/>
        </w:rPr>
        <w:t>Media Highlights for Microsoft Retail Store Grand Opening</w:t>
      </w:r>
    </w:p>
    <w:p w14:paraId="79E1E217" w14:textId="77777777" w:rsidR="00E136CC" w:rsidRPr="00E33086" w:rsidRDefault="00773813" w:rsidP="00E136CC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Wednesday, Nov. </w:t>
      </w:r>
      <w:r w:rsidR="007C0669">
        <w:rPr>
          <w:b/>
          <w:bCs/>
          <w:color w:val="FF0000"/>
        </w:rPr>
        <w:t>19</w:t>
      </w:r>
    </w:p>
    <w:p w14:paraId="69AB93D3" w14:textId="77777777" w:rsidR="00E136CC" w:rsidRPr="00E33086" w:rsidRDefault="00DA31D5" w:rsidP="00E136CC">
      <w:pPr>
        <w:spacing w:after="0" w:line="240" w:lineRule="auto"/>
        <w:rPr>
          <w:color w:val="000000"/>
        </w:rPr>
      </w:pPr>
      <w:r w:rsidRPr="00E33086">
        <w:rPr>
          <w:b/>
          <w:bCs/>
          <w:color w:val="000000"/>
        </w:rPr>
        <w:t xml:space="preserve">9-11 a.m. </w:t>
      </w:r>
      <w:r w:rsidR="007C0669">
        <w:rPr>
          <w:b/>
          <w:bCs/>
          <w:color w:val="000000"/>
        </w:rPr>
        <w:t>E</w:t>
      </w:r>
      <w:r w:rsidR="00C77C8E" w:rsidRPr="00E33086">
        <w:rPr>
          <w:b/>
          <w:bCs/>
          <w:color w:val="000000"/>
        </w:rPr>
        <w:t xml:space="preserve">T </w:t>
      </w:r>
      <w:r w:rsidR="00E136CC" w:rsidRPr="00E33086">
        <w:rPr>
          <w:b/>
          <w:bCs/>
          <w:color w:val="000000"/>
        </w:rPr>
        <w:t>– Media Preview Tours</w:t>
      </w:r>
      <w:r w:rsidR="00E136CC" w:rsidRPr="00E33086">
        <w:rPr>
          <w:color w:val="000000"/>
        </w:rPr>
        <w:t>. Special sneak peek inside the store the day before it opens to capture photos, b-roll and to interview local store managers.</w:t>
      </w:r>
    </w:p>
    <w:p w14:paraId="7652EF13" w14:textId="77777777" w:rsidR="00E136CC" w:rsidRPr="00E33086" w:rsidRDefault="00E136CC" w:rsidP="00E136CC">
      <w:pPr>
        <w:spacing w:after="0" w:line="240" w:lineRule="auto"/>
        <w:rPr>
          <w:b/>
          <w:bCs/>
          <w:color w:val="FF0000"/>
        </w:rPr>
      </w:pPr>
      <w:bookmarkStart w:id="0" w:name="_GoBack"/>
      <w:bookmarkEnd w:id="0"/>
    </w:p>
    <w:p w14:paraId="66AA9B8B" w14:textId="77777777" w:rsidR="003A5FBD" w:rsidRPr="00E33086" w:rsidRDefault="007C0669" w:rsidP="003A5FBD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Thursday, Nov. 20</w:t>
      </w:r>
    </w:p>
    <w:p w14:paraId="3A1E1636" w14:textId="77777777" w:rsidR="00E136CC" w:rsidRPr="00E33086" w:rsidRDefault="00DA31D5" w:rsidP="003A5FBD">
      <w:pPr>
        <w:spacing w:after="0" w:line="240" w:lineRule="auto"/>
      </w:pPr>
      <w:r w:rsidRPr="00E33086">
        <w:rPr>
          <w:b/>
          <w:bCs/>
          <w:color w:val="000000"/>
        </w:rPr>
        <w:lastRenderedPageBreak/>
        <w:t xml:space="preserve">10:30 a.m. </w:t>
      </w:r>
      <w:r w:rsidR="007C0669">
        <w:rPr>
          <w:b/>
          <w:bCs/>
          <w:color w:val="000000"/>
        </w:rPr>
        <w:t>E</w:t>
      </w:r>
      <w:r w:rsidR="00C77C8E" w:rsidRPr="00E33086">
        <w:rPr>
          <w:b/>
          <w:bCs/>
          <w:color w:val="000000"/>
        </w:rPr>
        <w:t xml:space="preserve">T </w:t>
      </w:r>
      <w:r w:rsidR="00E136CC" w:rsidRPr="00E33086">
        <w:rPr>
          <w:b/>
          <w:bCs/>
        </w:rPr>
        <w:t>– Grand Opening Ceremony. </w:t>
      </w:r>
      <w:r w:rsidRPr="00E33086">
        <w:t xml:space="preserve">Join Microsoft for a ribbon-cutting ceremony where software grants </w:t>
      </w:r>
      <w:r w:rsidR="002F60F6" w:rsidRPr="00E33086">
        <w:t xml:space="preserve">will be presented </w:t>
      </w:r>
      <w:r w:rsidRPr="00E33086">
        <w:t xml:space="preserve">to local community organizations. </w:t>
      </w:r>
      <w:r w:rsidR="003A5FBD" w:rsidRPr="00E33086">
        <w:t xml:space="preserve">In addition, the first </w:t>
      </w:r>
      <w:r w:rsidR="00773813">
        <w:t>2</w:t>
      </w:r>
      <w:r w:rsidRPr="00E33086">
        <w:t>00</w:t>
      </w:r>
      <w:r w:rsidR="00E136CC" w:rsidRPr="00E33086">
        <w:t xml:space="preserve"> people in line </w:t>
      </w:r>
      <w:r w:rsidR="003A5FBD" w:rsidRPr="00E33086">
        <w:t xml:space="preserve">will receive </w:t>
      </w:r>
      <w:r w:rsidRPr="00E33086">
        <w:t xml:space="preserve">a ticket to meet </w:t>
      </w:r>
      <w:r w:rsidR="002F60F6" w:rsidRPr="00E33086">
        <w:t xml:space="preserve">and play Xbox One with </w:t>
      </w:r>
      <w:r w:rsidR="007C0669">
        <w:t>hockey star Tie Domi</w:t>
      </w:r>
      <w:r w:rsidR="00773813">
        <w:t xml:space="preserve">. </w:t>
      </w:r>
      <w:r w:rsidRPr="00E33086">
        <w:t xml:space="preserve"> </w:t>
      </w:r>
    </w:p>
    <w:p w14:paraId="2F46F2FB" w14:textId="77777777" w:rsidR="00E136CC" w:rsidRPr="00E33086" w:rsidRDefault="00E136CC" w:rsidP="00E136CC">
      <w:pPr>
        <w:spacing w:after="0" w:line="240" w:lineRule="auto"/>
      </w:pPr>
    </w:p>
    <w:p w14:paraId="4FE44719" w14:textId="77777777" w:rsidR="00E136CC" w:rsidRPr="00E33086" w:rsidRDefault="00DA31D5" w:rsidP="005B1BB7">
      <w:pPr>
        <w:spacing w:after="0" w:line="240" w:lineRule="auto"/>
        <w:rPr>
          <w:color w:val="000000"/>
        </w:rPr>
      </w:pPr>
      <w:r w:rsidRPr="00E33086">
        <w:rPr>
          <w:b/>
          <w:bCs/>
        </w:rPr>
        <w:t xml:space="preserve">11 a.m. </w:t>
      </w:r>
      <w:r w:rsidR="007C0669">
        <w:rPr>
          <w:b/>
          <w:bCs/>
        </w:rPr>
        <w:t>E</w:t>
      </w:r>
      <w:r w:rsidR="00C77C8E" w:rsidRPr="00E33086">
        <w:rPr>
          <w:b/>
          <w:bCs/>
        </w:rPr>
        <w:t xml:space="preserve">T </w:t>
      </w:r>
      <w:r w:rsidR="00E136CC" w:rsidRPr="00E33086">
        <w:rPr>
          <w:b/>
          <w:bCs/>
        </w:rPr>
        <w:t>– Doors open</w:t>
      </w:r>
      <w:r w:rsidRPr="00E33086">
        <w:rPr>
          <w:b/>
          <w:bCs/>
        </w:rPr>
        <w:t xml:space="preserve"> for</w:t>
      </w:r>
      <w:r w:rsidR="00E136CC" w:rsidRPr="00E33086">
        <w:rPr>
          <w:b/>
          <w:bCs/>
        </w:rPr>
        <w:t xml:space="preserve"> a full day of celebration.</w:t>
      </w:r>
      <w:r w:rsidR="00E136CC" w:rsidRPr="00E33086">
        <w:t xml:space="preserve"> Microsoft will host giveaways and customers can take advantage </w:t>
      </w:r>
      <w:r w:rsidR="00E136CC" w:rsidRPr="00E33086">
        <w:rPr>
          <w:color w:val="000000"/>
        </w:rPr>
        <w:t>of great deals on PCs, Windows Phones, Xbox releases and more.</w:t>
      </w:r>
    </w:p>
    <w:p w14:paraId="0388619A" w14:textId="77777777" w:rsidR="00B33DD0" w:rsidRPr="00E33086" w:rsidRDefault="00B33DD0" w:rsidP="005B1BB7">
      <w:pPr>
        <w:spacing w:after="0" w:line="240" w:lineRule="auto"/>
        <w:rPr>
          <w:color w:val="000000"/>
        </w:rPr>
      </w:pPr>
    </w:p>
    <w:p w14:paraId="22150A6B" w14:textId="77777777" w:rsidR="00E136CC" w:rsidRPr="00773813" w:rsidRDefault="00D471E7" w:rsidP="00E136CC">
      <w:pPr>
        <w:spacing w:after="0" w:line="240" w:lineRule="auto"/>
        <w:rPr>
          <w:rFonts w:ascii="Segoe UI" w:hAnsi="Segoe UI" w:cs="Segoe UI"/>
          <w:sz w:val="20"/>
        </w:rPr>
      </w:pPr>
      <w:r w:rsidRPr="00E33086">
        <w:rPr>
          <w:b/>
          <w:bCs/>
          <w:color w:val="000000"/>
        </w:rPr>
        <w:t>6</w:t>
      </w:r>
      <w:r w:rsidR="00DA31D5" w:rsidRPr="00E33086">
        <w:rPr>
          <w:b/>
          <w:bCs/>
          <w:color w:val="000000"/>
        </w:rPr>
        <w:t xml:space="preserve"> p.m. </w:t>
      </w:r>
      <w:r w:rsidR="008F05CC">
        <w:rPr>
          <w:b/>
          <w:bCs/>
          <w:color w:val="000000"/>
        </w:rPr>
        <w:t>E</w:t>
      </w:r>
      <w:r w:rsidR="00C77C8E" w:rsidRPr="00E33086">
        <w:rPr>
          <w:b/>
          <w:bCs/>
          <w:color w:val="000000"/>
        </w:rPr>
        <w:t xml:space="preserve">T </w:t>
      </w:r>
      <w:r w:rsidR="00E136CC" w:rsidRPr="00E33086">
        <w:rPr>
          <w:b/>
          <w:bCs/>
          <w:color w:val="000000"/>
        </w:rPr>
        <w:t>—</w:t>
      </w:r>
      <w:r w:rsidR="00DA31D5" w:rsidRPr="00E33086">
        <w:rPr>
          <w:b/>
          <w:bCs/>
          <w:color w:val="000000"/>
        </w:rPr>
        <w:t>Xbox One event</w:t>
      </w:r>
      <w:r w:rsidR="006645E0" w:rsidRPr="00E33086">
        <w:rPr>
          <w:b/>
          <w:bCs/>
          <w:color w:val="000000"/>
        </w:rPr>
        <w:t xml:space="preserve"> with </w:t>
      </w:r>
      <w:r w:rsidR="008F05CC">
        <w:rPr>
          <w:b/>
        </w:rPr>
        <w:t>hockey star Tie Domi</w:t>
      </w:r>
      <w:r w:rsidR="00E136CC" w:rsidRPr="00E33086">
        <w:rPr>
          <w:b/>
          <w:bCs/>
          <w:color w:val="000000"/>
        </w:rPr>
        <w:t xml:space="preserve">. </w:t>
      </w:r>
      <w:r w:rsidR="00DA31D5" w:rsidRPr="00E33086">
        <w:rPr>
          <w:rFonts w:ascii="Segoe UI" w:hAnsi="Segoe UI" w:cs="Segoe UI"/>
          <w:sz w:val="20"/>
        </w:rPr>
        <w:t xml:space="preserve">Customers </w:t>
      </w:r>
      <w:r w:rsidR="00983FDF">
        <w:rPr>
          <w:rFonts w:ascii="Segoe UI" w:hAnsi="Segoe UI" w:cs="Segoe UI"/>
          <w:sz w:val="20"/>
        </w:rPr>
        <w:t xml:space="preserve">who receive a ticket by attending the Microsoft opening earlier that day </w:t>
      </w:r>
      <w:r w:rsidR="00DA31D5" w:rsidRPr="00E33086">
        <w:rPr>
          <w:rFonts w:ascii="Segoe UI" w:hAnsi="Segoe UI" w:cs="Segoe UI"/>
          <w:sz w:val="20"/>
        </w:rPr>
        <w:t xml:space="preserve">can come meet </w:t>
      </w:r>
      <w:r w:rsidR="008F05CC">
        <w:t>hockey star Tie Domi</w:t>
      </w:r>
      <w:r w:rsidR="00773813" w:rsidRPr="00E33086">
        <w:rPr>
          <w:rFonts w:ascii="Segoe UI" w:hAnsi="Segoe UI" w:cs="Segoe UI"/>
          <w:sz w:val="20"/>
        </w:rPr>
        <w:t xml:space="preserve"> </w:t>
      </w:r>
      <w:r w:rsidR="00DA31D5" w:rsidRPr="00E33086">
        <w:rPr>
          <w:rFonts w:ascii="Segoe UI" w:hAnsi="Segoe UI" w:cs="Segoe UI"/>
          <w:sz w:val="20"/>
        </w:rPr>
        <w:t xml:space="preserve">and get a chance to play Xbox One with the athlete. </w:t>
      </w:r>
      <w:r w:rsidR="00773813">
        <w:rPr>
          <w:rFonts w:ascii="Segoe UI" w:hAnsi="Segoe UI" w:cs="Segoe UI"/>
          <w:sz w:val="20"/>
        </w:rPr>
        <w:t xml:space="preserve"> </w:t>
      </w:r>
    </w:p>
    <w:p w14:paraId="1C3D6A90" w14:textId="77777777" w:rsidR="00E136CC" w:rsidRPr="008B07FB" w:rsidRDefault="00E136CC" w:rsidP="00E136CC">
      <w:pPr>
        <w:spacing w:after="0" w:line="240" w:lineRule="auto"/>
        <w:jc w:val="center"/>
        <w:rPr>
          <w:rFonts w:cstheme="minorHAnsi"/>
        </w:rPr>
      </w:pPr>
      <w:r w:rsidRPr="00E33086">
        <w:rPr>
          <w:rFonts w:eastAsia="Calibri" w:cstheme="minorHAnsi"/>
        </w:rPr>
        <w:t># # #</w:t>
      </w:r>
    </w:p>
    <w:p w14:paraId="7B2DD8EC" w14:textId="77777777" w:rsidR="00E136CC" w:rsidRDefault="00E136CC" w:rsidP="00E136CC"/>
    <w:p w14:paraId="28E7C1EF" w14:textId="77777777" w:rsidR="0004219C" w:rsidRDefault="0004219C"/>
    <w:sectPr w:rsidR="0004219C" w:rsidSect="0033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0555"/>
    <w:multiLevelType w:val="hybridMultilevel"/>
    <w:tmpl w:val="804E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21AF3"/>
    <w:rsid w:val="0004219C"/>
    <w:rsid w:val="000867A0"/>
    <w:rsid w:val="00137E41"/>
    <w:rsid w:val="00137FBD"/>
    <w:rsid w:val="001D0005"/>
    <w:rsid w:val="0025738B"/>
    <w:rsid w:val="00257963"/>
    <w:rsid w:val="002A1FA2"/>
    <w:rsid w:val="002F60F6"/>
    <w:rsid w:val="00331581"/>
    <w:rsid w:val="00332919"/>
    <w:rsid w:val="003672E6"/>
    <w:rsid w:val="003A5FBD"/>
    <w:rsid w:val="0041029D"/>
    <w:rsid w:val="00447684"/>
    <w:rsid w:val="00455D73"/>
    <w:rsid w:val="00483A6A"/>
    <w:rsid w:val="004F00F1"/>
    <w:rsid w:val="00533AD9"/>
    <w:rsid w:val="005A231C"/>
    <w:rsid w:val="005B1BB7"/>
    <w:rsid w:val="005B56B5"/>
    <w:rsid w:val="00621E7C"/>
    <w:rsid w:val="0063145F"/>
    <w:rsid w:val="00650C64"/>
    <w:rsid w:val="006535A2"/>
    <w:rsid w:val="00656824"/>
    <w:rsid w:val="006645E0"/>
    <w:rsid w:val="00676183"/>
    <w:rsid w:val="00713551"/>
    <w:rsid w:val="00725225"/>
    <w:rsid w:val="007257E8"/>
    <w:rsid w:val="007622DE"/>
    <w:rsid w:val="00766F41"/>
    <w:rsid w:val="00773813"/>
    <w:rsid w:val="00780A5B"/>
    <w:rsid w:val="007A045F"/>
    <w:rsid w:val="007A40AA"/>
    <w:rsid w:val="007C0669"/>
    <w:rsid w:val="007C4C82"/>
    <w:rsid w:val="008354B7"/>
    <w:rsid w:val="00885376"/>
    <w:rsid w:val="008C6E44"/>
    <w:rsid w:val="008F05CC"/>
    <w:rsid w:val="008F3EFD"/>
    <w:rsid w:val="00935542"/>
    <w:rsid w:val="00983FDF"/>
    <w:rsid w:val="009D6B3C"/>
    <w:rsid w:val="00A879E3"/>
    <w:rsid w:val="00A91B18"/>
    <w:rsid w:val="00A92386"/>
    <w:rsid w:val="00A95E7C"/>
    <w:rsid w:val="00A974C1"/>
    <w:rsid w:val="00B05117"/>
    <w:rsid w:val="00B33DD0"/>
    <w:rsid w:val="00BE5E21"/>
    <w:rsid w:val="00BF0E06"/>
    <w:rsid w:val="00C176FA"/>
    <w:rsid w:val="00C25956"/>
    <w:rsid w:val="00C77C8E"/>
    <w:rsid w:val="00C800AD"/>
    <w:rsid w:val="00CE64EE"/>
    <w:rsid w:val="00D16287"/>
    <w:rsid w:val="00D223EB"/>
    <w:rsid w:val="00D471E7"/>
    <w:rsid w:val="00DA31D5"/>
    <w:rsid w:val="00DA6052"/>
    <w:rsid w:val="00DD6575"/>
    <w:rsid w:val="00DF6242"/>
    <w:rsid w:val="00E136CC"/>
    <w:rsid w:val="00E163DD"/>
    <w:rsid w:val="00E33086"/>
    <w:rsid w:val="00E54541"/>
    <w:rsid w:val="00E606D2"/>
    <w:rsid w:val="00EB43CA"/>
    <w:rsid w:val="00F41235"/>
    <w:rsid w:val="00F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C2C"/>
  <w15:docId w15:val="{EAF22C30-95F6-4926-BA28-DA6CF7E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presspass/presskits/retailsto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6C4E-A966-433E-BFD2-9DCF4AE7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Torluemke, Jenna</cp:lastModifiedBy>
  <cp:revision>3</cp:revision>
  <dcterms:created xsi:type="dcterms:W3CDTF">2014-11-04T06:00:00Z</dcterms:created>
  <dcterms:modified xsi:type="dcterms:W3CDTF">2015-02-11T00:54:00Z</dcterms:modified>
</cp:coreProperties>
</file>