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B380" w14:textId="42E2CE09" w:rsidR="001B48A4" w:rsidRPr="00311514" w:rsidRDefault="009A69E9" w:rsidP="00613E57">
      <w:pPr>
        <w:jc w:val="center"/>
        <w:rPr>
          <w:rFonts w:ascii="Segoe UI" w:hAnsi="Segoe UI" w:cs="Segoe UI"/>
          <w:b/>
          <w:sz w:val="40"/>
          <w:szCs w:val="40"/>
        </w:rPr>
      </w:pPr>
      <w:bookmarkStart w:id="0" w:name="_GoBack"/>
      <w:bookmarkEnd w:id="0"/>
      <w:r w:rsidRPr="00311514">
        <w:rPr>
          <w:rFonts w:ascii="Segoe UI" w:hAnsi="Segoe UI" w:cs="Segoe UI"/>
          <w:b/>
          <w:sz w:val="40"/>
          <w:szCs w:val="40"/>
        </w:rPr>
        <w:t>Surface</w:t>
      </w:r>
      <w:r w:rsidR="00DA571F" w:rsidRPr="00311514">
        <w:rPr>
          <w:rFonts w:ascii="Segoe UI" w:hAnsi="Segoe UI" w:cs="Segoe UI"/>
          <w:b/>
          <w:sz w:val="40"/>
          <w:szCs w:val="40"/>
        </w:rPr>
        <w:t xml:space="preserve"> Pro</w:t>
      </w:r>
      <w:r w:rsidRPr="00311514">
        <w:rPr>
          <w:rFonts w:ascii="Segoe UI" w:hAnsi="Segoe UI" w:cs="Segoe UI"/>
          <w:b/>
          <w:sz w:val="40"/>
          <w:szCs w:val="40"/>
        </w:rPr>
        <w:t xml:space="preserve"> </w:t>
      </w:r>
      <w:r w:rsidR="00461CE0" w:rsidRPr="00311514">
        <w:rPr>
          <w:rFonts w:ascii="Segoe UI" w:hAnsi="Segoe UI" w:cs="Segoe UI"/>
          <w:b/>
          <w:sz w:val="40"/>
          <w:szCs w:val="40"/>
        </w:rPr>
        <w:t>2</w:t>
      </w:r>
    </w:p>
    <w:p w14:paraId="5706B381" w14:textId="7738B2AA" w:rsidR="00804F29" w:rsidRPr="00311514" w:rsidRDefault="00804F29" w:rsidP="00061B94">
      <w:pPr>
        <w:jc w:val="center"/>
        <w:rPr>
          <w:rFonts w:ascii="Segoe UI" w:hAnsi="Segoe UI" w:cs="Segoe UI"/>
        </w:rPr>
      </w:pPr>
      <w:r w:rsidRPr="00311514">
        <w:rPr>
          <w:rFonts w:ascii="Segoe UI" w:hAnsi="Segoe UI" w:cs="Segoe UI"/>
        </w:rPr>
        <w:t xml:space="preserve">Fact </w:t>
      </w:r>
      <w:r w:rsidR="00732FF4" w:rsidRPr="00311514">
        <w:rPr>
          <w:rFonts w:ascii="Segoe UI" w:hAnsi="Segoe UI" w:cs="Segoe UI"/>
        </w:rPr>
        <w:t>s</w:t>
      </w:r>
      <w:r w:rsidRPr="00311514">
        <w:rPr>
          <w:rFonts w:ascii="Segoe UI" w:hAnsi="Segoe UI" w:cs="Segoe UI"/>
        </w:rPr>
        <w:t>heet</w:t>
      </w:r>
    </w:p>
    <w:p w14:paraId="5706B382" w14:textId="34EC5236" w:rsidR="00804F29" w:rsidRPr="00311514" w:rsidRDefault="00461CE0" w:rsidP="00061B94">
      <w:pPr>
        <w:jc w:val="center"/>
        <w:rPr>
          <w:rFonts w:ascii="Segoe UI" w:hAnsi="Segoe UI" w:cs="Segoe UI"/>
        </w:rPr>
      </w:pPr>
      <w:r w:rsidRPr="00311514">
        <w:rPr>
          <w:rFonts w:ascii="Segoe UI" w:hAnsi="Segoe UI" w:cs="Segoe UI"/>
        </w:rPr>
        <w:t>September 2013</w:t>
      </w:r>
    </w:p>
    <w:p w14:paraId="5706B383" w14:textId="4A0997E0" w:rsidR="00083AD4" w:rsidRPr="00311514" w:rsidRDefault="001942AC" w:rsidP="008C7145">
      <w:pPr>
        <w:jc w:val="center"/>
        <w:rPr>
          <w:rFonts w:ascii="Segoe UI" w:hAnsi="Segoe UI" w:cs="Segoe UI"/>
          <w:sz w:val="24"/>
        </w:rPr>
      </w:pPr>
      <w:r w:rsidRPr="00311514">
        <w:rPr>
          <w:noProof/>
        </w:rPr>
        <w:drawing>
          <wp:inline distT="0" distB="0" distL="0" distR="0" wp14:anchorId="2376F66C" wp14:editId="102B7AAF">
            <wp:extent cx="4175760" cy="24264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7077" cy="242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6B387" w14:textId="77777777" w:rsidR="002168AE" w:rsidRPr="00311514" w:rsidRDefault="002168AE" w:rsidP="002168AE">
      <w:pPr>
        <w:rPr>
          <w:rFonts w:ascii="Segoe UI" w:hAnsi="Segoe UI" w:cs="Segoe UI"/>
          <w:b/>
          <w:szCs w:val="20"/>
        </w:rPr>
      </w:pPr>
    </w:p>
    <w:p w14:paraId="7DC33F94" w14:textId="4A03D53C" w:rsidR="00C76278" w:rsidRPr="00311514" w:rsidRDefault="00C76278" w:rsidP="00C76278">
      <w:pPr>
        <w:rPr>
          <w:rFonts w:ascii="Segoe UI" w:hAnsi="Segoe UI" w:cs="Segoe UI"/>
          <w:szCs w:val="20"/>
        </w:rPr>
      </w:pPr>
      <w:r w:rsidRPr="00311514">
        <w:rPr>
          <w:rFonts w:ascii="Segoe UI" w:hAnsi="Segoe UI" w:cs="Segoe UI"/>
          <w:szCs w:val="20"/>
        </w:rPr>
        <w:t>Surface Pro 2 is the successor to Surface Pro and</w:t>
      </w:r>
      <w:r w:rsidR="00732FF4" w:rsidRPr="00311514">
        <w:rPr>
          <w:rFonts w:ascii="Segoe UI" w:hAnsi="Segoe UI" w:cs="Segoe UI"/>
          <w:szCs w:val="20"/>
        </w:rPr>
        <w:t>,</w:t>
      </w:r>
      <w:r w:rsidRPr="00311514">
        <w:rPr>
          <w:rFonts w:ascii="Segoe UI" w:hAnsi="Segoe UI" w:cs="Segoe UI"/>
          <w:szCs w:val="20"/>
        </w:rPr>
        <w:t xml:space="preserve"> like its predecessor</w:t>
      </w:r>
      <w:r w:rsidR="00732FF4" w:rsidRPr="00311514">
        <w:rPr>
          <w:rFonts w:ascii="Segoe UI" w:hAnsi="Segoe UI" w:cs="Segoe UI"/>
          <w:szCs w:val="20"/>
        </w:rPr>
        <w:t>,</w:t>
      </w:r>
      <w:r w:rsidRPr="00311514">
        <w:rPr>
          <w:rFonts w:ascii="Segoe UI" w:hAnsi="Segoe UI" w:cs="Segoe UI"/>
          <w:szCs w:val="20"/>
        </w:rPr>
        <w:t xml:space="preserve"> is a true laptop replacement, capable of running all your Windows software including the full Microsoft Office suite, as well as apps from the Windows Store. Surface Pro 2 offers the portability and simplicity of a tablet when you want it and the power and flexibility of a laptop when you need it. It is powered by a </w:t>
      </w:r>
      <w:r w:rsidR="00732FF4" w:rsidRPr="00311514">
        <w:rPr>
          <w:rFonts w:ascii="Segoe UI" w:hAnsi="Segoe UI" w:cs="Segoe UI"/>
          <w:szCs w:val="20"/>
        </w:rPr>
        <w:t>fourth-</w:t>
      </w:r>
      <w:r w:rsidRPr="00311514">
        <w:rPr>
          <w:rFonts w:ascii="Segoe UI" w:hAnsi="Segoe UI" w:cs="Segoe UI"/>
          <w:szCs w:val="20"/>
        </w:rPr>
        <w:t xml:space="preserve">generation Intel Core i5 processor which, combined with other improvements, delivers increased performance and up to </w:t>
      </w:r>
      <w:r w:rsidR="00CB48D8">
        <w:rPr>
          <w:rFonts w:ascii="Segoe UI" w:hAnsi="Segoe UI" w:cs="Segoe UI"/>
          <w:szCs w:val="20"/>
        </w:rPr>
        <w:t>75</w:t>
      </w:r>
      <w:r w:rsidR="00CB48D8" w:rsidRPr="00311514">
        <w:rPr>
          <w:rFonts w:ascii="Segoe UI" w:hAnsi="Segoe UI" w:cs="Segoe UI"/>
          <w:szCs w:val="20"/>
        </w:rPr>
        <w:t xml:space="preserve"> </w:t>
      </w:r>
      <w:r w:rsidRPr="00311514">
        <w:rPr>
          <w:rFonts w:ascii="Segoe UI" w:hAnsi="Segoe UI" w:cs="Segoe UI"/>
          <w:szCs w:val="20"/>
        </w:rPr>
        <w:t>percent longer battery life than Surface Pro.</w:t>
      </w:r>
    </w:p>
    <w:p w14:paraId="7AC7620F" w14:textId="77777777" w:rsidR="00CF6898" w:rsidRPr="00311514" w:rsidRDefault="00CF6898" w:rsidP="00CF6898">
      <w:pPr>
        <w:rPr>
          <w:rFonts w:ascii="Segoe UI" w:hAnsi="Segoe UI" w:cs="Segoe UI"/>
          <w:szCs w:val="20"/>
        </w:rPr>
      </w:pPr>
    </w:p>
    <w:p w14:paraId="4E09C306" w14:textId="40EFDDEA" w:rsidR="00CF6898" w:rsidRPr="00311514" w:rsidRDefault="00CF6898" w:rsidP="00CF6898">
      <w:pPr>
        <w:rPr>
          <w:rFonts w:ascii="Segoe UI" w:hAnsi="Segoe UI" w:cs="Segoe UI"/>
          <w:szCs w:val="20"/>
        </w:rPr>
      </w:pPr>
      <w:r w:rsidRPr="00311514">
        <w:rPr>
          <w:rFonts w:ascii="Segoe UI" w:hAnsi="Segoe UI" w:cs="Segoe UI"/>
          <w:szCs w:val="20"/>
        </w:rPr>
        <w:t>Starting at $899, Surface Pro 2 will be offered in 64GB and 128GB configurations with 4</w:t>
      </w:r>
      <w:r w:rsidR="00732FF4" w:rsidRPr="00311514">
        <w:rPr>
          <w:rFonts w:ascii="Segoe UI" w:hAnsi="Segoe UI" w:cs="Segoe UI"/>
          <w:szCs w:val="20"/>
        </w:rPr>
        <w:t xml:space="preserve"> </w:t>
      </w:r>
      <w:r w:rsidRPr="00311514">
        <w:rPr>
          <w:rFonts w:ascii="Segoe UI" w:hAnsi="Segoe UI" w:cs="Segoe UI"/>
          <w:szCs w:val="20"/>
        </w:rPr>
        <w:t>GB of RAM and 256GB and 512GB configurations with 8</w:t>
      </w:r>
      <w:r w:rsidR="00732FF4" w:rsidRPr="00311514">
        <w:rPr>
          <w:rFonts w:ascii="Segoe UI" w:hAnsi="Segoe UI" w:cs="Segoe UI"/>
          <w:szCs w:val="20"/>
        </w:rPr>
        <w:t xml:space="preserve"> </w:t>
      </w:r>
      <w:r w:rsidRPr="00311514">
        <w:rPr>
          <w:rFonts w:ascii="Segoe UI" w:hAnsi="Segoe UI" w:cs="Segoe UI"/>
          <w:szCs w:val="20"/>
        </w:rPr>
        <w:t>GB of RAM.</w:t>
      </w:r>
      <w:r w:rsidR="00732FF4" w:rsidRPr="00311514">
        <w:rPr>
          <w:rFonts w:ascii="Segoe UI" w:hAnsi="Segoe UI" w:cs="Segoe UI"/>
          <w:szCs w:val="20"/>
          <w:vertAlign w:val="superscript"/>
        </w:rPr>
        <w:t>1</w:t>
      </w:r>
      <w:r w:rsidRPr="00311514">
        <w:rPr>
          <w:rFonts w:ascii="Segoe UI" w:hAnsi="Segoe UI" w:cs="Segoe UI"/>
          <w:szCs w:val="20"/>
        </w:rPr>
        <w:t xml:space="preserve"> </w:t>
      </w:r>
    </w:p>
    <w:p w14:paraId="35EB3011" w14:textId="77777777" w:rsidR="00CF6898" w:rsidRPr="00311514" w:rsidRDefault="00CF6898" w:rsidP="00CF6898">
      <w:pPr>
        <w:rPr>
          <w:rFonts w:ascii="Segoe UI" w:hAnsi="Segoe UI" w:cs="Segoe UI"/>
          <w:szCs w:val="20"/>
        </w:rPr>
      </w:pPr>
    </w:p>
    <w:p w14:paraId="10EC73EF" w14:textId="4D21332C" w:rsidR="00CF6898" w:rsidRPr="00311514" w:rsidRDefault="00CF6898" w:rsidP="00CF6898">
      <w:pPr>
        <w:rPr>
          <w:rFonts w:ascii="Segoe UI" w:hAnsi="Segoe UI" w:cs="Segoe UI"/>
          <w:szCs w:val="20"/>
        </w:rPr>
      </w:pPr>
      <w:r w:rsidRPr="00311514">
        <w:rPr>
          <w:rFonts w:ascii="Segoe UI" w:hAnsi="Segoe UI" w:cs="Segoe UI"/>
          <w:szCs w:val="20"/>
        </w:rPr>
        <w:t xml:space="preserve">To help people get the most out of Surface Pro 2, customers purchasing </w:t>
      </w:r>
      <w:r w:rsidR="007029FD" w:rsidRPr="00311514">
        <w:rPr>
          <w:rFonts w:ascii="Segoe UI" w:hAnsi="Segoe UI" w:cs="Segoe UI"/>
          <w:szCs w:val="20"/>
        </w:rPr>
        <w:t xml:space="preserve">the </w:t>
      </w:r>
      <w:r w:rsidRPr="00311514">
        <w:rPr>
          <w:rFonts w:ascii="Segoe UI" w:hAnsi="Segoe UI" w:cs="Segoe UI"/>
          <w:szCs w:val="20"/>
        </w:rPr>
        <w:t xml:space="preserve">device will receive free Skype calling to </w:t>
      </w:r>
      <w:r w:rsidR="00860666" w:rsidRPr="00311514">
        <w:rPr>
          <w:rFonts w:ascii="Segoe UI" w:hAnsi="Segoe UI" w:cs="Segoe UI"/>
          <w:szCs w:val="20"/>
        </w:rPr>
        <w:t xml:space="preserve">landlines in </w:t>
      </w:r>
      <w:r w:rsidRPr="00311514">
        <w:rPr>
          <w:rFonts w:ascii="Segoe UI" w:hAnsi="Segoe UI" w:cs="Segoe UI"/>
          <w:szCs w:val="20"/>
        </w:rPr>
        <w:t>more than 60 countries</w:t>
      </w:r>
      <w:r w:rsidR="00860666" w:rsidRPr="00311514">
        <w:rPr>
          <w:rFonts w:ascii="Segoe UI" w:hAnsi="Segoe UI" w:cs="Segoe UI"/>
          <w:szCs w:val="20"/>
        </w:rPr>
        <w:t xml:space="preserve"> for one year</w:t>
      </w:r>
      <w:r w:rsidRPr="00311514">
        <w:rPr>
          <w:rFonts w:ascii="Segoe UI" w:hAnsi="Segoe UI" w:cs="Segoe UI"/>
          <w:szCs w:val="20"/>
        </w:rPr>
        <w:t xml:space="preserve">, unlimited </w:t>
      </w:r>
      <w:hyperlink r:id="rId8" w:history="1">
        <w:r w:rsidRPr="00311514">
          <w:rPr>
            <w:rStyle w:val="Hyperlink"/>
            <w:rFonts w:ascii="Segoe UI" w:hAnsi="Segoe UI" w:cs="Segoe UI"/>
            <w:szCs w:val="20"/>
          </w:rPr>
          <w:t xml:space="preserve">Skype </w:t>
        </w:r>
        <w:proofErr w:type="spellStart"/>
        <w:r w:rsidRPr="00311514">
          <w:rPr>
            <w:rStyle w:val="Hyperlink"/>
            <w:rFonts w:ascii="Segoe UI" w:hAnsi="Segoe UI" w:cs="Segoe UI"/>
            <w:szCs w:val="20"/>
          </w:rPr>
          <w:t>WiFi</w:t>
        </w:r>
        <w:proofErr w:type="spellEnd"/>
      </w:hyperlink>
      <w:r w:rsidRPr="00311514">
        <w:rPr>
          <w:rFonts w:ascii="Segoe UI" w:hAnsi="Segoe UI" w:cs="Segoe UI"/>
          <w:szCs w:val="20"/>
        </w:rPr>
        <w:t xml:space="preserve"> </w:t>
      </w:r>
      <w:r w:rsidR="00860666" w:rsidRPr="00311514">
        <w:rPr>
          <w:rFonts w:ascii="Segoe UI" w:hAnsi="Segoe UI" w:cs="Segoe UI"/>
          <w:szCs w:val="20"/>
        </w:rPr>
        <w:t xml:space="preserve">on their Surface Pro 2 </w:t>
      </w:r>
      <w:r w:rsidRPr="00311514">
        <w:rPr>
          <w:rFonts w:ascii="Segoe UI" w:hAnsi="Segoe UI" w:cs="Segoe UI"/>
          <w:szCs w:val="20"/>
        </w:rPr>
        <w:t>at more than 2 million hot</w:t>
      </w:r>
      <w:r w:rsidR="00732FF4" w:rsidRPr="00311514">
        <w:rPr>
          <w:rFonts w:ascii="Segoe UI" w:hAnsi="Segoe UI" w:cs="Segoe UI"/>
          <w:szCs w:val="20"/>
        </w:rPr>
        <w:t xml:space="preserve"> </w:t>
      </w:r>
      <w:r w:rsidRPr="00311514">
        <w:rPr>
          <w:rFonts w:ascii="Segoe UI" w:hAnsi="Segoe UI" w:cs="Segoe UI"/>
          <w:szCs w:val="20"/>
        </w:rPr>
        <w:t>spots worldwide for one year and 200</w:t>
      </w:r>
      <w:r w:rsidR="00732FF4" w:rsidRPr="00311514">
        <w:rPr>
          <w:rFonts w:ascii="Segoe UI" w:hAnsi="Segoe UI" w:cs="Segoe UI"/>
          <w:szCs w:val="20"/>
        </w:rPr>
        <w:t xml:space="preserve"> </w:t>
      </w:r>
      <w:r w:rsidRPr="00311514">
        <w:rPr>
          <w:rFonts w:ascii="Segoe UI" w:hAnsi="Segoe UI" w:cs="Segoe UI"/>
          <w:szCs w:val="20"/>
        </w:rPr>
        <w:t xml:space="preserve">GB of free </w:t>
      </w:r>
      <w:hyperlink r:id="rId9" w:history="1">
        <w:r w:rsidRPr="00311514">
          <w:rPr>
            <w:rStyle w:val="Hyperlink"/>
            <w:rFonts w:ascii="Segoe UI" w:hAnsi="Segoe UI" w:cs="Segoe UI"/>
            <w:szCs w:val="20"/>
          </w:rPr>
          <w:t>SkyDrive</w:t>
        </w:r>
      </w:hyperlink>
      <w:r w:rsidRPr="00311514">
        <w:rPr>
          <w:rFonts w:ascii="Segoe UI" w:hAnsi="Segoe UI" w:cs="Segoe UI"/>
          <w:szCs w:val="20"/>
        </w:rPr>
        <w:t xml:space="preserve"> storage for two years.</w:t>
      </w:r>
    </w:p>
    <w:p w14:paraId="5C01BCED" w14:textId="4D0198C1" w:rsidR="00461CE0" w:rsidRPr="00311514" w:rsidRDefault="00461CE0" w:rsidP="002168AE">
      <w:pPr>
        <w:rPr>
          <w:rFonts w:ascii="Segoe UI" w:hAnsi="Segoe UI" w:cs="Segoe UI"/>
          <w:b/>
          <w:szCs w:val="20"/>
        </w:rPr>
      </w:pPr>
    </w:p>
    <w:p w14:paraId="5706B388" w14:textId="739ABE3C" w:rsidR="002168AE" w:rsidRPr="00311514" w:rsidRDefault="002168AE" w:rsidP="002168AE">
      <w:pPr>
        <w:rPr>
          <w:rFonts w:ascii="Segoe UI" w:hAnsi="Segoe UI" w:cs="Segoe UI"/>
          <w:b/>
          <w:sz w:val="28"/>
          <w:szCs w:val="28"/>
        </w:rPr>
      </w:pPr>
      <w:r w:rsidRPr="00311514">
        <w:rPr>
          <w:rFonts w:ascii="Segoe UI" w:hAnsi="Segoe UI" w:cs="Segoe UI"/>
          <w:b/>
          <w:sz w:val="28"/>
          <w:szCs w:val="28"/>
        </w:rPr>
        <w:t xml:space="preserve">Top </w:t>
      </w:r>
      <w:r w:rsidR="00732FF4" w:rsidRPr="00311514">
        <w:rPr>
          <w:rFonts w:ascii="Segoe UI" w:hAnsi="Segoe UI" w:cs="Segoe UI"/>
          <w:b/>
          <w:sz w:val="28"/>
          <w:szCs w:val="28"/>
        </w:rPr>
        <w:t>f</w:t>
      </w:r>
      <w:r w:rsidRPr="00311514">
        <w:rPr>
          <w:rFonts w:ascii="Segoe UI" w:hAnsi="Segoe UI" w:cs="Segoe UI"/>
          <w:b/>
          <w:sz w:val="28"/>
          <w:szCs w:val="28"/>
        </w:rPr>
        <w:t xml:space="preserve">eatures and </w:t>
      </w:r>
      <w:r w:rsidR="00732FF4" w:rsidRPr="00311514">
        <w:rPr>
          <w:rFonts w:ascii="Segoe UI" w:hAnsi="Segoe UI" w:cs="Segoe UI"/>
          <w:b/>
          <w:sz w:val="28"/>
          <w:szCs w:val="28"/>
        </w:rPr>
        <w:t>b</w:t>
      </w:r>
      <w:r w:rsidRPr="00311514">
        <w:rPr>
          <w:rFonts w:ascii="Segoe UI" w:hAnsi="Segoe UI" w:cs="Segoe UI"/>
          <w:b/>
          <w:sz w:val="28"/>
          <w:szCs w:val="28"/>
        </w:rPr>
        <w:t>enefits</w:t>
      </w:r>
    </w:p>
    <w:p w14:paraId="5706B389" w14:textId="247A1117" w:rsidR="00A26EE1" w:rsidRPr="00311514" w:rsidRDefault="00461CE0" w:rsidP="00A26EE1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311514">
        <w:rPr>
          <w:rFonts w:ascii="Segoe UI" w:hAnsi="Segoe UI" w:cs="Segoe UI"/>
          <w:b/>
          <w:bCs/>
          <w:szCs w:val="20"/>
        </w:rPr>
        <w:t xml:space="preserve">More than a </w:t>
      </w:r>
      <w:r w:rsidR="00732FF4" w:rsidRPr="00311514">
        <w:rPr>
          <w:rFonts w:ascii="Segoe UI" w:hAnsi="Segoe UI" w:cs="Segoe UI"/>
          <w:b/>
          <w:bCs/>
          <w:szCs w:val="20"/>
        </w:rPr>
        <w:t>t</w:t>
      </w:r>
      <w:r w:rsidRPr="00311514">
        <w:rPr>
          <w:rFonts w:ascii="Segoe UI" w:hAnsi="Segoe UI" w:cs="Segoe UI"/>
          <w:b/>
          <w:bCs/>
          <w:szCs w:val="20"/>
        </w:rPr>
        <w:t>ablet.</w:t>
      </w:r>
      <w:r w:rsidRPr="00311514">
        <w:rPr>
          <w:rFonts w:ascii="Segoe UI" w:hAnsi="Segoe UI" w:cs="Segoe UI"/>
          <w:szCs w:val="20"/>
        </w:rPr>
        <w:t xml:space="preserve"> Unlike other tablets, you can knock out longer emails by clicking in a Touch Cover or Type Cover.</w:t>
      </w:r>
      <w:r w:rsidR="00335997" w:rsidRPr="00311514">
        <w:rPr>
          <w:rFonts w:ascii="Segoe UI" w:hAnsi="Segoe UI" w:cs="Segoe UI"/>
          <w:szCs w:val="20"/>
        </w:rPr>
        <w:t xml:space="preserve"> The sturdy </w:t>
      </w:r>
      <w:r w:rsidR="00732FF4" w:rsidRPr="00311514">
        <w:rPr>
          <w:rFonts w:ascii="Segoe UI" w:hAnsi="Segoe UI" w:cs="Segoe UI"/>
          <w:szCs w:val="20"/>
        </w:rPr>
        <w:t>K</w:t>
      </w:r>
      <w:r w:rsidRPr="00311514">
        <w:rPr>
          <w:rFonts w:ascii="Segoe UI" w:hAnsi="Segoe UI" w:cs="Segoe UI"/>
          <w:szCs w:val="20"/>
        </w:rPr>
        <w:t>ickstand now features two positions</w:t>
      </w:r>
      <w:r w:rsidR="00732FF4" w:rsidRPr="00311514">
        <w:rPr>
          <w:rFonts w:ascii="Segoe UI" w:hAnsi="Segoe UI" w:cs="Segoe UI"/>
          <w:szCs w:val="20"/>
        </w:rPr>
        <w:t>,</w:t>
      </w:r>
      <w:r w:rsidRPr="00311514">
        <w:rPr>
          <w:rFonts w:ascii="Segoe UI" w:hAnsi="Segoe UI" w:cs="Segoe UI"/>
          <w:szCs w:val="20"/>
        </w:rPr>
        <w:t xml:space="preserve"> making Surface Pro 2 comfortable to use on your lap or at a desk. With a full</w:t>
      </w:r>
      <w:r w:rsidR="00732FF4" w:rsidRPr="00311514">
        <w:rPr>
          <w:rFonts w:ascii="Segoe UI" w:hAnsi="Segoe UI" w:cs="Segoe UI"/>
          <w:szCs w:val="20"/>
        </w:rPr>
        <w:t>-</w:t>
      </w:r>
      <w:r w:rsidRPr="00311514">
        <w:rPr>
          <w:rFonts w:ascii="Segoe UI" w:hAnsi="Segoe UI" w:cs="Segoe UI"/>
          <w:szCs w:val="20"/>
        </w:rPr>
        <w:t>size USB port</w:t>
      </w:r>
      <w:r w:rsidR="00732FF4" w:rsidRPr="00311514">
        <w:rPr>
          <w:rFonts w:ascii="Segoe UI" w:hAnsi="Segoe UI" w:cs="Segoe UI"/>
          <w:szCs w:val="20"/>
        </w:rPr>
        <w:t>,</w:t>
      </w:r>
      <w:r w:rsidRPr="00311514">
        <w:rPr>
          <w:rFonts w:ascii="Segoe UI" w:hAnsi="Segoe UI" w:cs="Segoe UI"/>
          <w:szCs w:val="20"/>
        </w:rPr>
        <w:t xml:space="preserve"> it’s easy to transfer pictures or connect to other devices.</w:t>
      </w:r>
    </w:p>
    <w:p w14:paraId="3F918CDE" w14:textId="10183904" w:rsidR="00461CE0" w:rsidRPr="00311514" w:rsidRDefault="00461CE0" w:rsidP="00A26EE1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311514">
        <w:rPr>
          <w:rFonts w:ascii="Segoe UI" w:hAnsi="Segoe UI" w:cs="Segoe UI"/>
          <w:b/>
          <w:bCs/>
          <w:szCs w:val="20"/>
        </w:rPr>
        <w:t xml:space="preserve">Performance of a laptop. </w:t>
      </w:r>
      <w:r w:rsidRPr="00311514">
        <w:rPr>
          <w:rFonts w:ascii="Segoe UI" w:hAnsi="Segoe UI" w:cs="Segoe UI"/>
          <w:bCs/>
          <w:szCs w:val="20"/>
        </w:rPr>
        <w:t xml:space="preserve">With a </w:t>
      </w:r>
      <w:r w:rsidR="00FF0AEF" w:rsidRPr="00311514">
        <w:rPr>
          <w:rFonts w:ascii="Segoe UI" w:hAnsi="Segoe UI" w:cs="Segoe UI"/>
          <w:bCs/>
          <w:szCs w:val="20"/>
        </w:rPr>
        <w:t>fourth</w:t>
      </w:r>
      <w:r w:rsidR="00732FF4" w:rsidRPr="00311514">
        <w:rPr>
          <w:rFonts w:ascii="Segoe UI" w:hAnsi="Segoe UI" w:cs="Segoe UI"/>
          <w:bCs/>
          <w:szCs w:val="20"/>
        </w:rPr>
        <w:t>-</w:t>
      </w:r>
      <w:r w:rsidRPr="00311514">
        <w:rPr>
          <w:rFonts w:ascii="Segoe UI" w:hAnsi="Segoe UI" w:cs="Segoe UI"/>
          <w:bCs/>
          <w:szCs w:val="20"/>
        </w:rPr>
        <w:t xml:space="preserve">generation Intel Core i5 processor, Surface Pro 2 provides incredibly fast performance </w:t>
      </w:r>
      <w:r w:rsidR="00823EA0" w:rsidRPr="00311514">
        <w:rPr>
          <w:rFonts w:ascii="Segoe UI" w:hAnsi="Segoe UI" w:cs="Segoe UI"/>
          <w:szCs w:val="20"/>
        </w:rPr>
        <w:t>and</w:t>
      </w:r>
      <w:r w:rsidR="00335997" w:rsidRPr="00311514">
        <w:rPr>
          <w:rFonts w:ascii="Segoe UI" w:hAnsi="Segoe UI" w:cs="Segoe UI"/>
          <w:szCs w:val="20"/>
        </w:rPr>
        <w:t xml:space="preserve"> up to </w:t>
      </w:r>
      <w:r w:rsidR="00CB48D8">
        <w:rPr>
          <w:rFonts w:ascii="Segoe UI" w:hAnsi="Segoe UI" w:cs="Segoe UI"/>
          <w:szCs w:val="20"/>
        </w:rPr>
        <w:t>75</w:t>
      </w:r>
      <w:r w:rsidR="00CB48D8" w:rsidRPr="00311514">
        <w:rPr>
          <w:rFonts w:ascii="Segoe UI" w:hAnsi="Segoe UI" w:cs="Segoe UI"/>
          <w:szCs w:val="20"/>
        </w:rPr>
        <w:t xml:space="preserve"> </w:t>
      </w:r>
      <w:r w:rsidR="00335997" w:rsidRPr="00311514">
        <w:rPr>
          <w:rFonts w:ascii="Segoe UI" w:hAnsi="Segoe UI" w:cs="Segoe UI"/>
          <w:szCs w:val="20"/>
        </w:rPr>
        <w:t xml:space="preserve">percent more battery life, </w:t>
      </w:r>
      <w:r w:rsidRPr="00311514">
        <w:rPr>
          <w:rFonts w:ascii="Segoe UI" w:hAnsi="Segoe UI" w:cs="Segoe UI"/>
          <w:bCs/>
          <w:szCs w:val="20"/>
        </w:rPr>
        <w:t>so you can do more on a single charge.</w:t>
      </w:r>
    </w:p>
    <w:p w14:paraId="5706B38A" w14:textId="43A7A899" w:rsidR="00A26EE1" w:rsidRPr="00311514" w:rsidRDefault="00461CE0" w:rsidP="00A26EE1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311514">
        <w:rPr>
          <w:rFonts w:ascii="Segoe UI" w:hAnsi="Segoe UI" w:cs="Segoe UI"/>
          <w:b/>
          <w:szCs w:val="20"/>
        </w:rPr>
        <w:t>All the programs you need</w:t>
      </w:r>
      <w:r w:rsidR="001608CF" w:rsidRPr="00311514">
        <w:rPr>
          <w:rFonts w:ascii="Segoe UI" w:hAnsi="Segoe UI" w:cs="Segoe UI"/>
          <w:b/>
          <w:szCs w:val="20"/>
        </w:rPr>
        <w:t>.</w:t>
      </w:r>
      <w:r w:rsidR="00A26EE1" w:rsidRPr="00311514">
        <w:rPr>
          <w:rFonts w:ascii="Segoe UI" w:hAnsi="Segoe UI" w:cs="Segoe UI"/>
          <w:b/>
          <w:szCs w:val="20"/>
        </w:rPr>
        <w:t xml:space="preserve"> </w:t>
      </w:r>
      <w:r w:rsidRPr="00311514">
        <w:rPr>
          <w:rFonts w:ascii="Segoe UI" w:hAnsi="Segoe UI" w:cs="Segoe UI"/>
          <w:szCs w:val="20"/>
        </w:rPr>
        <w:t xml:space="preserve">Surface Pro 2 is compatible with </w:t>
      </w:r>
      <w:r w:rsidR="00860666" w:rsidRPr="00311514">
        <w:rPr>
          <w:rFonts w:ascii="Segoe UI" w:hAnsi="Segoe UI" w:cs="Segoe UI"/>
          <w:szCs w:val="20"/>
        </w:rPr>
        <w:t xml:space="preserve">virtually </w:t>
      </w:r>
      <w:r w:rsidRPr="00311514">
        <w:rPr>
          <w:rFonts w:ascii="Segoe UI" w:hAnsi="Segoe UI" w:cs="Segoe UI"/>
          <w:szCs w:val="20"/>
        </w:rPr>
        <w:t xml:space="preserve">all your favorite Windows software, including the entire Microsoft Office </w:t>
      </w:r>
      <w:r w:rsidR="00732FF4" w:rsidRPr="00311514">
        <w:rPr>
          <w:rFonts w:ascii="Segoe UI" w:hAnsi="Segoe UI" w:cs="Segoe UI"/>
          <w:szCs w:val="20"/>
        </w:rPr>
        <w:t>s</w:t>
      </w:r>
      <w:r w:rsidRPr="00311514">
        <w:rPr>
          <w:rFonts w:ascii="Segoe UI" w:hAnsi="Segoe UI" w:cs="Segoe UI"/>
          <w:szCs w:val="20"/>
        </w:rPr>
        <w:t>uite.</w:t>
      </w:r>
      <w:r w:rsidR="00860666" w:rsidRPr="00311514">
        <w:rPr>
          <w:rFonts w:ascii="Segoe UI" w:hAnsi="Segoe UI" w:cs="Segoe UI"/>
          <w:szCs w:val="20"/>
          <w:vertAlign w:val="superscript"/>
        </w:rPr>
        <w:t>2</w:t>
      </w:r>
      <w:r w:rsidRPr="00311514">
        <w:rPr>
          <w:rFonts w:ascii="Segoe UI" w:hAnsi="Segoe UI" w:cs="Segoe UI"/>
          <w:szCs w:val="20"/>
        </w:rPr>
        <w:t xml:space="preserve"> With Windows 8.1</w:t>
      </w:r>
      <w:r w:rsidR="00FF0AEF" w:rsidRPr="00311514">
        <w:rPr>
          <w:rFonts w:ascii="Segoe UI" w:hAnsi="Segoe UI" w:cs="Segoe UI"/>
          <w:szCs w:val="20"/>
        </w:rPr>
        <w:t xml:space="preserve"> Pro</w:t>
      </w:r>
      <w:r w:rsidRPr="00311514">
        <w:rPr>
          <w:rFonts w:ascii="Segoe UI" w:hAnsi="Segoe UI" w:cs="Segoe UI"/>
          <w:szCs w:val="20"/>
        </w:rPr>
        <w:t xml:space="preserve">, </w:t>
      </w:r>
      <w:r w:rsidRPr="00311514">
        <w:rPr>
          <w:rFonts w:ascii="Segoe UI" w:hAnsi="Segoe UI" w:cs="Segoe UI"/>
          <w:szCs w:val="20"/>
        </w:rPr>
        <w:lastRenderedPageBreak/>
        <w:t xml:space="preserve">you can download apps from the Windows Store and use them side by side with </w:t>
      </w:r>
      <w:r w:rsidR="00323FFE" w:rsidRPr="00311514">
        <w:rPr>
          <w:rFonts w:ascii="Segoe UI" w:hAnsi="Segoe UI" w:cs="Segoe UI"/>
          <w:szCs w:val="20"/>
        </w:rPr>
        <w:t>s</w:t>
      </w:r>
      <w:r w:rsidRPr="00311514">
        <w:rPr>
          <w:rFonts w:ascii="Segoe UI" w:hAnsi="Segoe UI" w:cs="Segoe UI"/>
          <w:szCs w:val="20"/>
        </w:rPr>
        <w:t xml:space="preserve">nap </w:t>
      </w:r>
      <w:r w:rsidR="00323FFE" w:rsidRPr="00311514">
        <w:rPr>
          <w:rFonts w:ascii="Segoe UI" w:hAnsi="Segoe UI" w:cs="Segoe UI"/>
          <w:szCs w:val="20"/>
        </w:rPr>
        <w:t>v</w:t>
      </w:r>
      <w:r w:rsidRPr="00311514">
        <w:rPr>
          <w:rFonts w:ascii="Segoe UI" w:hAnsi="Segoe UI" w:cs="Segoe UI"/>
          <w:szCs w:val="20"/>
        </w:rPr>
        <w:t>iew.</w:t>
      </w:r>
    </w:p>
    <w:p w14:paraId="5706B38B" w14:textId="11FBD0C6" w:rsidR="008170F0" w:rsidRPr="00311514" w:rsidRDefault="00461CE0" w:rsidP="008170F0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311514">
        <w:rPr>
          <w:rFonts w:ascii="Segoe UI" w:hAnsi="Segoe UI" w:cs="Segoe UI"/>
          <w:b/>
          <w:bCs/>
          <w:szCs w:val="20"/>
        </w:rPr>
        <w:t xml:space="preserve">Write, draw and create. </w:t>
      </w:r>
      <w:r w:rsidRPr="00311514">
        <w:rPr>
          <w:rFonts w:ascii="Segoe UI" w:hAnsi="Segoe UI" w:cs="Segoe UI"/>
          <w:szCs w:val="20"/>
        </w:rPr>
        <w:t xml:space="preserve">Surface Pro 2 includes </w:t>
      </w:r>
      <w:r w:rsidR="00FF0AEF" w:rsidRPr="00311514">
        <w:rPr>
          <w:rFonts w:ascii="Segoe UI" w:hAnsi="Segoe UI" w:cs="Segoe UI"/>
          <w:szCs w:val="20"/>
        </w:rPr>
        <w:t>the</w:t>
      </w:r>
      <w:r w:rsidRPr="00311514">
        <w:rPr>
          <w:rFonts w:ascii="Segoe UI" w:hAnsi="Segoe UI" w:cs="Segoe UI"/>
          <w:szCs w:val="20"/>
        </w:rPr>
        <w:t xml:space="preserve"> </w:t>
      </w:r>
      <w:r w:rsidR="00323FFE" w:rsidRPr="00311514">
        <w:rPr>
          <w:rFonts w:ascii="Segoe UI" w:hAnsi="Segoe UI" w:cs="Segoe UI"/>
          <w:szCs w:val="20"/>
        </w:rPr>
        <w:t>Surface p</w:t>
      </w:r>
      <w:r w:rsidRPr="00311514">
        <w:rPr>
          <w:rFonts w:ascii="Segoe UI" w:hAnsi="Segoe UI" w:cs="Segoe UI"/>
          <w:szCs w:val="20"/>
        </w:rPr>
        <w:t>en that is pressure-sensitive and precise so you can get creative with drawing and note</w:t>
      </w:r>
      <w:r w:rsidR="00732FF4" w:rsidRPr="00311514">
        <w:rPr>
          <w:rFonts w:ascii="Segoe UI" w:hAnsi="Segoe UI" w:cs="Segoe UI"/>
          <w:szCs w:val="20"/>
        </w:rPr>
        <w:t>-</w:t>
      </w:r>
      <w:r w:rsidRPr="00311514">
        <w:rPr>
          <w:rFonts w:ascii="Segoe UI" w:hAnsi="Segoe UI" w:cs="Segoe UI"/>
          <w:szCs w:val="20"/>
        </w:rPr>
        <w:t>taking. The pen makes it easy to mark up your presentations, PDFs and documents just like you would on paper.</w:t>
      </w:r>
    </w:p>
    <w:p w14:paraId="5706B38C" w14:textId="7D45386B" w:rsidR="005056E4" w:rsidRPr="00311514" w:rsidRDefault="00461CE0" w:rsidP="005056E4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311514">
        <w:rPr>
          <w:rFonts w:ascii="Segoe UI" w:hAnsi="Segoe UI" w:cs="Segoe UI"/>
          <w:b/>
          <w:bCs/>
          <w:szCs w:val="20"/>
        </w:rPr>
        <w:t>Use Skype everywhere</w:t>
      </w:r>
      <w:r w:rsidR="001608CF" w:rsidRPr="00311514">
        <w:rPr>
          <w:rFonts w:ascii="Segoe UI" w:hAnsi="Segoe UI" w:cs="Segoe UI"/>
          <w:b/>
          <w:szCs w:val="20"/>
        </w:rPr>
        <w:t>.</w:t>
      </w:r>
      <w:r w:rsidR="005056E4" w:rsidRPr="00311514">
        <w:rPr>
          <w:rFonts w:ascii="Segoe UI" w:hAnsi="Segoe UI" w:cs="Segoe UI"/>
          <w:szCs w:val="20"/>
        </w:rPr>
        <w:t xml:space="preserve"> </w:t>
      </w:r>
      <w:r w:rsidRPr="00311514">
        <w:rPr>
          <w:rFonts w:ascii="Segoe UI" w:hAnsi="Segoe UI" w:cs="Segoe UI"/>
          <w:szCs w:val="20"/>
        </w:rPr>
        <w:t>With front</w:t>
      </w:r>
      <w:r w:rsidR="00732FF4" w:rsidRPr="00311514">
        <w:rPr>
          <w:rFonts w:ascii="Segoe UI" w:hAnsi="Segoe UI" w:cs="Segoe UI"/>
          <w:szCs w:val="20"/>
        </w:rPr>
        <w:t>-</w:t>
      </w:r>
      <w:r w:rsidRPr="00311514">
        <w:rPr>
          <w:rFonts w:ascii="Segoe UI" w:hAnsi="Segoe UI" w:cs="Segoe UI"/>
          <w:szCs w:val="20"/>
        </w:rPr>
        <w:t xml:space="preserve"> and rear-facing 720p cameras</w:t>
      </w:r>
      <w:r w:rsidR="00732FF4" w:rsidRPr="00311514">
        <w:rPr>
          <w:rFonts w:ascii="Segoe UI" w:hAnsi="Segoe UI" w:cs="Segoe UI"/>
          <w:szCs w:val="20"/>
        </w:rPr>
        <w:t>,</w:t>
      </w:r>
      <w:r w:rsidRPr="00311514">
        <w:rPr>
          <w:rFonts w:ascii="Segoe UI" w:hAnsi="Segoe UI" w:cs="Segoe UI"/>
          <w:szCs w:val="20"/>
        </w:rPr>
        <w:t xml:space="preserve"> you can take photos and have crystal-clear video chat. Surface Pro 2 now comes with unlimited worldwide calling to </w:t>
      </w:r>
      <w:r w:rsidR="00860666" w:rsidRPr="00311514">
        <w:rPr>
          <w:rFonts w:ascii="Segoe UI" w:hAnsi="Segoe UI" w:cs="Segoe UI"/>
          <w:szCs w:val="20"/>
        </w:rPr>
        <w:t xml:space="preserve">landlines in </w:t>
      </w:r>
      <w:r w:rsidR="00FF0AEF" w:rsidRPr="00311514">
        <w:rPr>
          <w:rFonts w:ascii="Segoe UI" w:hAnsi="Segoe UI" w:cs="Segoe UI"/>
          <w:szCs w:val="20"/>
        </w:rPr>
        <w:t xml:space="preserve">more than </w:t>
      </w:r>
      <w:r w:rsidRPr="00311514">
        <w:rPr>
          <w:rFonts w:ascii="Segoe UI" w:hAnsi="Segoe UI" w:cs="Segoe UI"/>
          <w:szCs w:val="20"/>
        </w:rPr>
        <w:t xml:space="preserve">60 countries around the world and unlimited Skype Wi-Fi for </w:t>
      </w:r>
      <w:r w:rsidR="00312A07" w:rsidRPr="00311514">
        <w:rPr>
          <w:rFonts w:ascii="Segoe UI" w:hAnsi="Segoe UI" w:cs="Segoe UI"/>
          <w:szCs w:val="20"/>
        </w:rPr>
        <w:t>one year</w:t>
      </w:r>
      <w:r w:rsidR="0066004F" w:rsidRPr="00311514">
        <w:rPr>
          <w:rFonts w:ascii="Segoe UI" w:hAnsi="Segoe UI" w:cs="Segoe UI"/>
          <w:szCs w:val="20"/>
        </w:rPr>
        <w:t>.</w:t>
      </w:r>
    </w:p>
    <w:p w14:paraId="4342530F" w14:textId="77777777" w:rsidR="00A35E83" w:rsidRPr="00311514" w:rsidRDefault="00A35E83" w:rsidP="00BB4809">
      <w:pPr>
        <w:rPr>
          <w:rFonts w:ascii="Segoe UI" w:hAnsi="Segoe UI" w:cs="Segoe UI"/>
        </w:rPr>
      </w:pPr>
    </w:p>
    <w:p w14:paraId="5706B393" w14:textId="77777777" w:rsidR="00E25408" w:rsidRPr="00311514" w:rsidRDefault="003C2E6D" w:rsidP="00BB4809">
      <w:pPr>
        <w:rPr>
          <w:rFonts w:ascii="Segoe UI" w:hAnsi="Segoe UI" w:cs="Segoe UI"/>
          <w:b/>
          <w:sz w:val="28"/>
          <w:szCs w:val="28"/>
        </w:rPr>
      </w:pPr>
      <w:r w:rsidRPr="00311514">
        <w:rPr>
          <w:rFonts w:ascii="Segoe UI" w:hAnsi="Segoe UI" w:cs="Segoe UI"/>
          <w:b/>
          <w:sz w:val="28"/>
          <w:szCs w:val="28"/>
        </w:rPr>
        <w:t>S</w:t>
      </w:r>
      <w:r w:rsidR="00E25408" w:rsidRPr="00311514">
        <w:rPr>
          <w:rFonts w:ascii="Segoe UI" w:hAnsi="Segoe UI" w:cs="Segoe UI"/>
          <w:b/>
          <w:sz w:val="28"/>
          <w:szCs w:val="28"/>
        </w:rPr>
        <w:t>pecs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470"/>
      </w:tblGrid>
      <w:tr w:rsidR="00377158" w:rsidRPr="00311514" w14:paraId="5706B396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18DE03D9" w14:textId="77777777" w:rsidR="001B4F62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O</w:t>
            </w:r>
            <w:r w:rsidR="001B4F62" w:rsidRPr="00311514">
              <w:rPr>
                <w:rFonts w:ascii="Segoe UI" w:hAnsi="Segoe UI" w:cs="Segoe UI"/>
                <w:sz w:val="23"/>
                <w:szCs w:val="23"/>
              </w:rPr>
              <w:t xml:space="preserve">perating </w:t>
            </w:r>
          </w:p>
          <w:p w14:paraId="5706B394" w14:textId="7A141C41" w:rsidR="006D2BDB" w:rsidRPr="00311514" w:rsidRDefault="00732FF4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s</w:t>
            </w:r>
            <w:r w:rsidR="001B4F62" w:rsidRPr="00311514">
              <w:rPr>
                <w:rFonts w:ascii="Segoe UI" w:hAnsi="Segoe UI" w:cs="Segoe UI"/>
                <w:sz w:val="23"/>
                <w:szCs w:val="23"/>
              </w:rPr>
              <w:t>ystem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5" w14:textId="136A85C3" w:rsidR="006D2BDB" w:rsidRPr="00311514" w:rsidRDefault="00312A07" w:rsidP="00405E3B">
            <w:pPr>
              <w:ind w:right="64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Windows 8.1 </w:t>
            </w:r>
            <w:r w:rsidR="00405E3B" w:rsidRPr="00311514">
              <w:rPr>
                <w:rFonts w:ascii="Segoe UI" w:hAnsi="Segoe UI" w:cs="Segoe UI"/>
                <w:sz w:val="19"/>
                <w:szCs w:val="19"/>
              </w:rPr>
              <w:t xml:space="preserve">Pro 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with one</w:t>
            </w:r>
            <w:r w:rsidR="00732FF4" w:rsidRPr="00311514">
              <w:rPr>
                <w:rFonts w:ascii="Segoe UI" w:hAnsi="Segoe UI" w:cs="Segoe UI"/>
                <w:sz w:val="19"/>
                <w:szCs w:val="19"/>
              </w:rPr>
              <w:t>-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month trial for new Microsoft Office 365 customers</w:t>
            </w:r>
          </w:p>
        </w:tc>
      </w:tr>
      <w:tr w:rsidR="00377158" w:rsidRPr="00311514" w14:paraId="5706B399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7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Exterior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8" w14:textId="6EFCC826" w:rsidR="006D2BDB" w:rsidRPr="00311514" w:rsidRDefault="00312A07" w:rsidP="00732FF4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10.81” 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>x 6.81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”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 xml:space="preserve"> x 0.</w:t>
            </w:r>
            <w:r w:rsidR="001B4F62" w:rsidRPr="00311514">
              <w:rPr>
                <w:rFonts w:ascii="Segoe UI" w:hAnsi="Segoe UI" w:cs="Segoe UI"/>
                <w:sz w:val="19"/>
                <w:szCs w:val="19"/>
              </w:rPr>
              <w:t>53”</w:t>
            </w:r>
            <w:r w:rsidR="001B4F62" w:rsidRPr="00311514">
              <w:rPr>
                <w:rStyle w:val="apple-converted-space"/>
                <w:rFonts w:ascii="Segoe UI" w:hAnsi="Segoe UI" w:cs="Segoe UI"/>
                <w:sz w:val="19"/>
                <w:szCs w:val="19"/>
              </w:rPr>
              <w:t> 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br/>
            </w: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2 </w:t>
            </w:r>
            <w:proofErr w:type="spellStart"/>
            <w:r w:rsidR="00583386" w:rsidRPr="00311514">
              <w:rPr>
                <w:rFonts w:ascii="Segoe UI" w:hAnsi="Segoe UI" w:cs="Segoe UI"/>
                <w:sz w:val="19"/>
                <w:szCs w:val="19"/>
              </w:rPr>
              <w:t>lbs</w:t>
            </w:r>
            <w:proofErr w:type="spellEnd"/>
            <w:r w:rsidR="006D2BDB" w:rsidRPr="00311514">
              <w:rPr>
                <w:rFonts w:ascii="Segoe UI" w:hAnsi="Segoe UI" w:cs="Segoe UI"/>
                <w:sz w:val="19"/>
                <w:szCs w:val="19"/>
              </w:rPr>
              <w:br/>
            </w:r>
            <w:proofErr w:type="spellStart"/>
            <w:r w:rsidR="006D2BDB" w:rsidRPr="00311514">
              <w:rPr>
                <w:rFonts w:ascii="Segoe UI" w:hAnsi="Segoe UI" w:cs="Segoe UI"/>
                <w:sz w:val="19"/>
                <w:szCs w:val="19"/>
              </w:rPr>
              <w:t>VaporMg</w:t>
            </w:r>
            <w:proofErr w:type="spellEnd"/>
            <w:r w:rsidR="006D2BDB" w:rsidRPr="00311514">
              <w:rPr>
                <w:rFonts w:ascii="Segoe UI" w:hAnsi="Segoe UI" w:cs="Segoe UI"/>
                <w:sz w:val="19"/>
                <w:szCs w:val="19"/>
              </w:rPr>
              <w:t xml:space="preserve"> casing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br/>
              <w:t>Dark Titanium color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br/>
              <w:t xml:space="preserve">Volume and </w:t>
            </w:r>
            <w:r w:rsidR="00216685" w:rsidRPr="00311514">
              <w:rPr>
                <w:rFonts w:ascii="Segoe UI" w:hAnsi="Segoe UI" w:cs="Segoe UI"/>
                <w:sz w:val="19"/>
                <w:szCs w:val="19"/>
              </w:rPr>
              <w:t>p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>ower buttons</w:t>
            </w:r>
          </w:p>
        </w:tc>
      </w:tr>
      <w:tr w:rsidR="00377158" w:rsidRPr="00311514" w14:paraId="5706B39C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A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Storage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B" w14:textId="20E9E7CC" w:rsidR="006D2BDB" w:rsidRPr="00311514" w:rsidRDefault="006D2BDB" w:rsidP="002067E5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64</w:t>
            </w:r>
            <w:r w:rsidR="00860666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GB</w:t>
            </w:r>
            <w:r w:rsidR="002067E5" w:rsidRPr="00311514">
              <w:rPr>
                <w:rFonts w:ascii="Segoe UI" w:hAnsi="Segoe UI" w:cs="Segoe UI"/>
                <w:sz w:val="19"/>
                <w:szCs w:val="19"/>
              </w:rPr>
              <w:t xml:space="preserve">, 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128</w:t>
            </w:r>
            <w:r w:rsidR="00860666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GB</w:t>
            </w:r>
            <w:r w:rsidR="00A53FF0" w:rsidRPr="00311514">
              <w:rPr>
                <w:rFonts w:ascii="Segoe UI" w:hAnsi="Segoe UI" w:cs="Segoe UI"/>
                <w:sz w:val="19"/>
                <w:szCs w:val="19"/>
              </w:rPr>
              <w:t>, 256</w:t>
            </w:r>
            <w:r w:rsidR="00860666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A53FF0" w:rsidRPr="00311514">
              <w:rPr>
                <w:rFonts w:ascii="Segoe UI" w:hAnsi="Segoe UI" w:cs="Segoe UI"/>
                <w:sz w:val="19"/>
                <w:szCs w:val="19"/>
              </w:rPr>
              <w:t>GB, 512</w:t>
            </w:r>
            <w:r w:rsidR="00860666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A53FF0" w:rsidRPr="00311514">
              <w:rPr>
                <w:rFonts w:ascii="Segoe UI" w:hAnsi="Segoe UI" w:cs="Segoe UI"/>
                <w:sz w:val="19"/>
                <w:szCs w:val="19"/>
              </w:rPr>
              <w:t>GB</w:t>
            </w:r>
            <w:r w:rsidR="00860666" w:rsidRPr="00311514">
              <w:rPr>
                <w:rFonts w:ascii="Segoe UI" w:hAnsi="Segoe UI" w:cs="Segoe UI"/>
                <w:sz w:val="19"/>
                <w:szCs w:val="19"/>
                <w:vertAlign w:val="superscript"/>
              </w:rPr>
              <w:t>3</w:t>
            </w:r>
          </w:p>
        </w:tc>
      </w:tr>
      <w:tr w:rsidR="00377158" w:rsidRPr="00311514" w14:paraId="5706B39F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D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Display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E" w14:textId="6EE40C7D" w:rsidR="006D2BDB" w:rsidRPr="00311514" w:rsidRDefault="006D2BDB" w:rsidP="00732FF4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10.6" </w:t>
            </w:r>
            <w:proofErr w:type="spellStart"/>
            <w:r w:rsidRPr="00311514">
              <w:rPr>
                <w:rFonts w:ascii="Segoe UI" w:hAnsi="Segoe UI" w:cs="Segoe UI"/>
                <w:sz w:val="19"/>
                <w:szCs w:val="19"/>
              </w:rPr>
              <w:t>ClearType</w:t>
            </w:r>
            <w:proofErr w:type="spellEnd"/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 Full HD </w:t>
            </w:r>
            <w:r w:rsidR="00732FF4" w:rsidRPr="00311514">
              <w:rPr>
                <w:rFonts w:ascii="Segoe UI" w:hAnsi="Segoe UI" w:cs="Segoe UI"/>
                <w:sz w:val="19"/>
                <w:szCs w:val="19"/>
              </w:rPr>
              <w:t>d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isplay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br/>
              <w:t>1920</w:t>
            </w:r>
            <w:r w:rsidR="00405E3B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x</w:t>
            </w:r>
            <w:r w:rsidR="00405E3B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1080</w:t>
            </w:r>
            <w:r w:rsidR="00860666" w:rsidRPr="00311514">
              <w:rPr>
                <w:rFonts w:ascii="Segoe UI" w:hAnsi="Segoe UI" w:cs="Segoe UI"/>
                <w:sz w:val="19"/>
                <w:szCs w:val="19"/>
              </w:rPr>
              <w:t>p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br/>
              <w:t>16:9 (widescreen)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br/>
              <w:t xml:space="preserve">10-point </w:t>
            </w:r>
            <w:proofErr w:type="spellStart"/>
            <w:r w:rsidRPr="00311514">
              <w:rPr>
                <w:rFonts w:ascii="Segoe UI" w:hAnsi="Segoe UI" w:cs="Segoe UI"/>
                <w:sz w:val="19"/>
                <w:szCs w:val="19"/>
              </w:rPr>
              <w:t>multitouch</w:t>
            </w:r>
            <w:proofErr w:type="spellEnd"/>
          </w:p>
        </w:tc>
      </w:tr>
      <w:tr w:rsidR="00377158" w:rsidRPr="00311514" w14:paraId="5706B3A2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0" w14:textId="20ABB72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 xml:space="preserve">Pen </w:t>
            </w:r>
            <w:r w:rsidR="00732FF4" w:rsidRPr="00311514">
              <w:rPr>
                <w:rFonts w:ascii="Segoe UI" w:hAnsi="Segoe UI" w:cs="Segoe UI"/>
                <w:sz w:val="23"/>
                <w:szCs w:val="23"/>
              </w:rPr>
              <w:t>i</w:t>
            </w:r>
            <w:r w:rsidRPr="00311514">
              <w:rPr>
                <w:rFonts w:ascii="Segoe UI" w:hAnsi="Segoe UI" w:cs="Segoe UI"/>
                <w:sz w:val="23"/>
                <w:szCs w:val="23"/>
              </w:rPr>
              <w:t>nput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D20F0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Pen input and pen (included with purchase)</w:t>
            </w:r>
          </w:p>
          <w:p w14:paraId="5706B3A1" w14:textId="769E152D" w:rsidR="002067E5" w:rsidRPr="00311514" w:rsidRDefault="002067E5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Pen </w:t>
            </w:r>
            <w:r w:rsidR="00323FFE" w:rsidRPr="00311514">
              <w:rPr>
                <w:rFonts w:ascii="Segoe UI" w:hAnsi="Segoe UI" w:cs="Segoe UI"/>
                <w:sz w:val="19"/>
                <w:szCs w:val="19"/>
              </w:rPr>
              <w:t>d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igitizer features 1</w:t>
            </w:r>
            <w:r w:rsidR="00732FF4" w:rsidRPr="00311514">
              <w:rPr>
                <w:rFonts w:ascii="Segoe UI" w:hAnsi="Segoe UI" w:cs="Segoe UI"/>
                <w:sz w:val="19"/>
                <w:szCs w:val="19"/>
              </w:rPr>
              <w:t>,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024 levels of pressure sensitivity</w:t>
            </w:r>
          </w:p>
        </w:tc>
      </w:tr>
      <w:tr w:rsidR="00377158" w:rsidRPr="00311514" w14:paraId="5706B3A5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3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CPU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33430" w14:textId="6246D436" w:rsidR="002067E5" w:rsidRPr="00311514" w:rsidRDefault="00732FF4" w:rsidP="00312A07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Fourth-</w:t>
            </w:r>
            <w:r w:rsidR="00312A07" w:rsidRPr="00311514">
              <w:rPr>
                <w:rFonts w:ascii="Segoe UI" w:hAnsi="Segoe UI" w:cs="Segoe UI"/>
                <w:sz w:val="19"/>
                <w:szCs w:val="19"/>
              </w:rPr>
              <w:t>generation Intel Core i5-4200U (1.6 GHz with Intel Turbo Boost up to 2.6 GHz) with Intel HD Graphics 4400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br/>
              <w:t>4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 xml:space="preserve">GB </w:t>
            </w:r>
            <w:r w:rsidR="00A53FF0" w:rsidRPr="00311514">
              <w:rPr>
                <w:rFonts w:ascii="Segoe UI" w:hAnsi="Segoe UI" w:cs="Segoe UI"/>
                <w:sz w:val="19"/>
                <w:szCs w:val="19"/>
              </w:rPr>
              <w:t>or 8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A53FF0" w:rsidRPr="00311514">
              <w:rPr>
                <w:rFonts w:ascii="Segoe UI" w:hAnsi="Segoe UI" w:cs="Segoe UI"/>
                <w:sz w:val="19"/>
                <w:szCs w:val="19"/>
              </w:rPr>
              <w:t xml:space="preserve">GB </w:t>
            </w:r>
            <w:r w:rsidR="00E21A23" w:rsidRPr="00311514">
              <w:rPr>
                <w:rFonts w:ascii="Segoe UI" w:hAnsi="Segoe UI" w:cs="Segoe UI"/>
                <w:sz w:val="19"/>
                <w:szCs w:val="19"/>
              </w:rPr>
              <w:t xml:space="preserve">of 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>RAM</w:t>
            </w:r>
            <w:r w:rsidR="001B48A4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>—</w:t>
            </w:r>
            <w:r w:rsidR="001B48A4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d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>ual</w:t>
            </w:r>
            <w:r w:rsidR="00312A07" w:rsidRPr="00311514">
              <w:rPr>
                <w:rFonts w:ascii="Segoe UI" w:hAnsi="Segoe UI" w:cs="Segoe UI"/>
                <w:sz w:val="19"/>
                <w:szCs w:val="19"/>
              </w:rPr>
              <w:t>-</w:t>
            </w:r>
            <w:r w:rsidR="00FB43FA" w:rsidRPr="00311514">
              <w:rPr>
                <w:rFonts w:ascii="Segoe UI" w:hAnsi="Segoe UI" w:cs="Segoe UI"/>
                <w:sz w:val="19"/>
                <w:szCs w:val="19"/>
              </w:rPr>
              <w:t>c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 xml:space="preserve">hannel </w:t>
            </w:r>
            <w:r w:rsidR="00312A07" w:rsidRPr="00311514">
              <w:rPr>
                <w:rFonts w:ascii="Segoe UI" w:hAnsi="Segoe UI" w:cs="Segoe UI"/>
                <w:sz w:val="19"/>
                <w:szCs w:val="19"/>
              </w:rPr>
              <w:t xml:space="preserve">LPDDR3 </w:t>
            </w:r>
          </w:p>
          <w:p w14:paraId="5706B3A4" w14:textId="0638DF32" w:rsidR="006D2BDB" w:rsidRPr="00311514" w:rsidRDefault="002067E5" w:rsidP="00312A07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TPM 1.2 (Trusted Platform Module – for </w:t>
            </w:r>
            <w:proofErr w:type="spellStart"/>
            <w:r w:rsidRPr="00311514">
              <w:rPr>
                <w:rFonts w:ascii="Segoe UI" w:hAnsi="Segoe UI" w:cs="Segoe UI"/>
                <w:sz w:val="19"/>
                <w:szCs w:val="19"/>
              </w:rPr>
              <w:t>Bitlocker</w:t>
            </w:r>
            <w:proofErr w:type="spellEnd"/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 Encryption)</w:t>
            </w:r>
          </w:p>
        </w:tc>
      </w:tr>
      <w:tr w:rsidR="00377158" w:rsidRPr="00311514" w14:paraId="5706B3A8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6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Wireless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7" w14:textId="52480C29" w:rsidR="006D2BDB" w:rsidRPr="00311514" w:rsidRDefault="006D2BDB" w:rsidP="00153AF5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Wi-Fi (802.11a/b/g/n)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br/>
              <w:t xml:space="preserve">Bluetooth 4.0 </w:t>
            </w:r>
            <w:r w:rsidR="001B48A4" w:rsidRPr="00311514">
              <w:rPr>
                <w:rFonts w:ascii="Segoe UI" w:hAnsi="Segoe UI" w:cs="Segoe UI"/>
                <w:sz w:val="19"/>
                <w:szCs w:val="19"/>
              </w:rPr>
              <w:t>low</w:t>
            </w:r>
            <w:r w:rsidR="00583386" w:rsidRPr="00311514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1B48A4" w:rsidRPr="00311514">
              <w:rPr>
                <w:rFonts w:ascii="Segoe UI" w:hAnsi="Segoe UI" w:cs="Segoe UI"/>
                <w:sz w:val="19"/>
                <w:szCs w:val="19"/>
              </w:rPr>
              <w:t>e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nergy technology</w:t>
            </w:r>
          </w:p>
        </w:tc>
      </w:tr>
      <w:tr w:rsidR="00377158" w:rsidRPr="00311514" w14:paraId="5706B3AB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9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Battery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A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42 W-h</w:t>
            </w:r>
          </w:p>
        </w:tc>
      </w:tr>
      <w:tr w:rsidR="00377158" w:rsidRPr="00311514" w14:paraId="5706B3AE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C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Cameras and A/V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D" w14:textId="0F5C9E1B" w:rsidR="006D2BDB" w:rsidRPr="00311514" w:rsidRDefault="00312A07" w:rsidP="002067E5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7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>20p HD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 front- and rear-facing cameras 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br/>
            </w:r>
            <w:r w:rsidR="002067E5" w:rsidRPr="00311514">
              <w:rPr>
                <w:rFonts w:ascii="Segoe UI" w:hAnsi="Segoe UI" w:cs="Segoe UI"/>
                <w:sz w:val="19"/>
                <w:szCs w:val="19"/>
              </w:rPr>
              <w:t>Built-in m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>icrophone</w:t>
            </w:r>
            <w:r w:rsidR="006D2BDB" w:rsidRPr="00311514">
              <w:rPr>
                <w:rStyle w:val="apple-converted-space"/>
                <w:rFonts w:ascii="Segoe UI" w:hAnsi="Segoe UI" w:cs="Segoe UI"/>
                <w:sz w:val="19"/>
                <w:szCs w:val="19"/>
              </w:rPr>
              <w:t> 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br/>
              <w:t>Stereo speakers</w:t>
            </w:r>
            <w:r w:rsidR="002067E5" w:rsidRPr="00311514">
              <w:rPr>
                <w:rFonts w:ascii="Segoe UI" w:hAnsi="Segoe UI" w:cs="Segoe UI"/>
                <w:sz w:val="19"/>
                <w:szCs w:val="19"/>
              </w:rPr>
              <w:t xml:space="preserve"> with enhanced signal processing</w:t>
            </w:r>
          </w:p>
        </w:tc>
      </w:tr>
      <w:tr w:rsidR="00377158" w:rsidRPr="00311514" w14:paraId="5706B3B1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F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Ports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0" w14:textId="310753FE" w:rsidR="006D2BDB" w:rsidRPr="00311514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Full-size USB 3.0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br/>
            </w:r>
            <w:proofErr w:type="spellStart"/>
            <w:r w:rsidR="00C0303C" w:rsidRPr="00311514">
              <w:rPr>
                <w:rFonts w:ascii="Segoe UI" w:hAnsi="Segoe UI" w:cs="Segoe UI"/>
                <w:sz w:val="19"/>
                <w:szCs w:val="19"/>
              </w:rPr>
              <w:t>M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t>icroSDXC</w:t>
            </w:r>
            <w:proofErr w:type="spellEnd"/>
            <w:r w:rsidRPr="00311514">
              <w:rPr>
                <w:rFonts w:ascii="Segoe UI" w:hAnsi="Segoe UI" w:cs="Segoe UI"/>
                <w:sz w:val="19"/>
                <w:szCs w:val="19"/>
              </w:rPr>
              <w:t xml:space="preserve"> card slot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br/>
              <w:t>Headset jack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br/>
              <w:t xml:space="preserve">Mini </w:t>
            </w:r>
            <w:proofErr w:type="spellStart"/>
            <w:r w:rsidRPr="00311514">
              <w:rPr>
                <w:rFonts w:ascii="Segoe UI" w:hAnsi="Segoe UI" w:cs="Segoe UI"/>
                <w:sz w:val="19"/>
                <w:szCs w:val="19"/>
              </w:rPr>
              <w:t>DisplayPort</w:t>
            </w:r>
            <w:proofErr w:type="spellEnd"/>
            <w:r w:rsidRPr="00311514">
              <w:rPr>
                <w:rStyle w:val="apple-converted-space"/>
                <w:rFonts w:ascii="Segoe UI" w:hAnsi="Segoe UI" w:cs="Segoe UI"/>
                <w:sz w:val="19"/>
                <w:szCs w:val="19"/>
              </w:rPr>
              <w:t> </w:t>
            </w:r>
            <w:r w:rsidRPr="00311514">
              <w:rPr>
                <w:rFonts w:ascii="Segoe UI" w:hAnsi="Segoe UI" w:cs="Segoe UI"/>
                <w:sz w:val="19"/>
                <w:szCs w:val="19"/>
              </w:rPr>
              <w:br/>
              <w:t>Cover port</w:t>
            </w:r>
          </w:p>
        </w:tc>
      </w:tr>
      <w:tr w:rsidR="00377158" w:rsidRPr="00311514" w14:paraId="5706B3B4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2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lastRenderedPageBreak/>
              <w:t>Sensors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3" w14:textId="2DCD73BB" w:rsidR="006D2BDB" w:rsidRPr="00311514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Ambient light sensor</w:t>
            </w:r>
            <w:r w:rsidR="002067E5" w:rsidRPr="00311514">
              <w:rPr>
                <w:rFonts w:ascii="Segoe UI" w:hAnsi="Segoe UI" w:cs="Segoe UI"/>
                <w:sz w:val="19"/>
                <w:szCs w:val="19"/>
              </w:rPr>
              <w:br/>
              <w:t>Accelerometer</w:t>
            </w:r>
            <w:r w:rsidR="002067E5" w:rsidRPr="00311514">
              <w:rPr>
                <w:rFonts w:ascii="Segoe UI" w:hAnsi="Segoe UI" w:cs="Segoe UI"/>
                <w:sz w:val="19"/>
                <w:szCs w:val="19"/>
              </w:rPr>
              <w:br/>
              <w:t>Gyroscope</w:t>
            </w:r>
            <w:r w:rsidR="002067E5" w:rsidRPr="00311514">
              <w:rPr>
                <w:rFonts w:ascii="Segoe UI" w:hAnsi="Segoe UI" w:cs="Segoe UI"/>
                <w:sz w:val="19"/>
                <w:szCs w:val="19"/>
              </w:rPr>
              <w:br/>
              <w:t>Magnetometer</w:t>
            </w:r>
          </w:p>
        </w:tc>
      </w:tr>
      <w:tr w:rsidR="00377158" w:rsidRPr="00311514" w14:paraId="5706B3B7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5" w14:textId="012DFB9D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 xml:space="preserve">Power </w:t>
            </w:r>
            <w:r w:rsidR="00583386" w:rsidRPr="00311514">
              <w:rPr>
                <w:rFonts w:ascii="Segoe UI" w:hAnsi="Segoe UI" w:cs="Segoe UI"/>
                <w:sz w:val="23"/>
                <w:szCs w:val="23"/>
              </w:rPr>
              <w:t>s</w:t>
            </w:r>
            <w:r w:rsidRPr="00311514">
              <w:rPr>
                <w:rFonts w:ascii="Segoe UI" w:hAnsi="Segoe UI" w:cs="Segoe UI"/>
                <w:sz w:val="23"/>
                <w:szCs w:val="23"/>
              </w:rPr>
              <w:t>upply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6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48W power supply (including 5W USB for accessory charging)</w:t>
            </w:r>
          </w:p>
        </w:tc>
      </w:tr>
      <w:tr w:rsidR="00377158" w:rsidRPr="00311514" w14:paraId="5706B3BA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8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Warranty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9" w14:textId="0D1496B0" w:rsidR="006D2BDB" w:rsidRPr="00311514" w:rsidRDefault="00E06033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One</w:t>
            </w:r>
            <w:r w:rsidR="006D2BDB" w:rsidRPr="00311514">
              <w:rPr>
                <w:rFonts w:ascii="Segoe UI" w:hAnsi="Segoe UI" w:cs="Segoe UI"/>
                <w:sz w:val="19"/>
                <w:szCs w:val="19"/>
              </w:rPr>
              <w:t>-year limited hardware warranty</w:t>
            </w:r>
          </w:p>
        </w:tc>
      </w:tr>
      <w:tr w:rsidR="00377158" w:rsidRPr="00311514" w14:paraId="5706B3BD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B" w14:textId="77777777" w:rsidR="006D2BDB" w:rsidRPr="00311514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311514">
              <w:rPr>
                <w:rFonts w:ascii="Segoe UI" w:hAnsi="Segoe UI" w:cs="Segoe UI"/>
                <w:sz w:val="23"/>
                <w:szCs w:val="23"/>
              </w:rPr>
              <w:t>Apps (included)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C" w14:textId="5C1A5C52" w:rsidR="006D2BDB" w:rsidRPr="00311514" w:rsidRDefault="002067E5" w:rsidP="00323FFE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311514">
              <w:rPr>
                <w:rFonts w:ascii="Segoe UI" w:hAnsi="Segoe UI" w:cs="Segoe UI"/>
                <w:sz w:val="19"/>
                <w:szCs w:val="19"/>
              </w:rPr>
              <w:t>Mail, Calendar, People, Internet Explorer 11, Photos, Music, Video, Games, Skype, Fresh Paint, Calculator, Reading List, Reader, Scan, News, Weather, Sports, Travel, Finance, Health &amp; Fitness, Food &amp; Drink, Help, Camera, SkyDrive, Sound Recorder and more</w:t>
            </w:r>
          </w:p>
        </w:tc>
      </w:tr>
    </w:tbl>
    <w:p w14:paraId="5706B3BE" w14:textId="77777777" w:rsidR="00E25408" w:rsidRPr="00311514" w:rsidRDefault="00E25408" w:rsidP="00BB4809">
      <w:pPr>
        <w:rPr>
          <w:rFonts w:ascii="Segoe UI" w:hAnsi="Segoe UI" w:cs="Segoe UI"/>
        </w:rPr>
      </w:pPr>
    </w:p>
    <w:p w14:paraId="5706B3BF" w14:textId="7A54AF05" w:rsidR="00E25408" w:rsidRPr="00311514" w:rsidRDefault="00607CB4" w:rsidP="00BB4809">
      <w:pPr>
        <w:rPr>
          <w:rFonts w:ascii="Segoe UI" w:hAnsi="Segoe UI" w:cs="Segoe UI"/>
          <w:b/>
          <w:sz w:val="28"/>
        </w:rPr>
      </w:pPr>
      <w:r w:rsidRPr="00311514">
        <w:rPr>
          <w:rFonts w:ascii="Segoe UI" w:hAnsi="Segoe UI" w:cs="Segoe UI"/>
          <w:b/>
          <w:sz w:val="28"/>
        </w:rPr>
        <w:t xml:space="preserve">Availability and </w:t>
      </w:r>
      <w:r w:rsidR="00583386" w:rsidRPr="00311514">
        <w:rPr>
          <w:rFonts w:ascii="Segoe UI" w:hAnsi="Segoe UI" w:cs="Segoe UI"/>
          <w:b/>
          <w:sz w:val="28"/>
        </w:rPr>
        <w:t>p</w:t>
      </w:r>
      <w:r w:rsidRPr="00311514">
        <w:rPr>
          <w:rFonts w:ascii="Segoe UI" w:hAnsi="Segoe UI" w:cs="Segoe UI"/>
          <w:b/>
          <w:sz w:val="28"/>
        </w:rPr>
        <w:t>ricing</w:t>
      </w:r>
    </w:p>
    <w:p w14:paraId="5706B3C0" w14:textId="1DCB5A70" w:rsidR="00804BB5" w:rsidRPr="00311514" w:rsidRDefault="00EC6241" w:rsidP="00BB4809">
      <w:pPr>
        <w:rPr>
          <w:rFonts w:ascii="Segoe UI" w:hAnsi="Segoe UI" w:cs="Segoe UI"/>
        </w:rPr>
      </w:pPr>
      <w:r w:rsidRPr="00311514">
        <w:rPr>
          <w:rFonts w:ascii="Segoe UI" w:hAnsi="Segoe UI" w:cs="Segoe UI"/>
        </w:rPr>
        <w:t>Starting at $899</w:t>
      </w:r>
      <w:r w:rsidR="000B38CC" w:rsidRPr="00311514">
        <w:rPr>
          <w:rFonts w:ascii="Segoe UI" w:hAnsi="Segoe UI" w:cs="Segoe UI"/>
        </w:rPr>
        <w:t xml:space="preserve"> (ERP)</w:t>
      </w:r>
      <w:r w:rsidRPr="00311514">
        <w:rPr>
          <w:rFonts w:ascii="Segoe UI" w:hAnsi="Segoe UI" w:cs="Segoe UI"/>
        </w:rPr>
        <w:t xml:space="preserve">, </w:t>
      </w:r>
      <w:r w:rsidR="00BE1FAC" w:rsidRPr="00311514">
        <w:rPr>
          <w:rFonts w:ascii="Segoe UI" w:hAnsi="Segoe UI" w:cs="Segoe UI"/>
        </w:rPr>
        <w:t>Surface Pro</w:t>
      </w:r>
      <w:r w:rsidRPr="00311514">
        <w:rPr>
          <w:rFonts w:ascii="Segoe UI" w:hAnsi="Segoe UI" w:cs="Segoe UI"/>
        </w:rPr>
        <w:t xml:space="preserve"> </w:t>
      </w:r>
      <w:r w:rsidR="00117EC9" w:rsidRPr="00311514">
        <w:rPr>
          <w:rFonts w:ascii="Segoe UI" w:hAnsi="Segoe UI" w:cs="Segoe UI"/>
        </w:rPr>
        <w:t xml:space="preserve">will be </w:t>
      </w:r>
      <w:r w:rsidRPr="00311514">
        <w:rPr>
          <w:rFonts w:ascii="Segoe UI" w:hAnsi="Segoe UI" w:cs="Segoe UI"/>
        </w:rPr>
        <w:t>available</w:t>
      </w:r>
      <w:r w:rsidR="00820610" w:rsidRPr="00311514">
        <w:rPr>
          <w:rFonts w:ascii="Segoe UI" w:hAnsi="Segoe UI" w:cs="Segoe UI"/>
        </w:rPr>
        <w:t xml:space="preserve"> </w:t>
      </w:r>
      <w:r w:rsidR="00D50DCC" w:rsidRPr="00311514">
        <w:rPr>
          <w:rFonts w:ascii="Segoe UI" w:hAnsi="Segoe UI" w:cs="Segoe UI"/>
        </w:rPr>
        <w:t xml:space="preserve">online at </w:t>
      </w:r>
      <w:hyperlink r:id="rId10" w:history="1">
        <w:r w:rsidR="00E06033" w:rsidRPr="00311514">
          <w:rPr>
            <w:rStyle w:val="Hyperlink"/>
            <w:rFonts w:ascii="Segoe UI" w:hAnsi="Segoe UI" w:cs="Segoe UI"/>
          </w:rPr>
          <w:t>http://www.surface.com</w:t>
        </w:r>
      </w:hyperlink>
      <w:r w:rsidR="00DB2F58" w:rsidRPr="00311514">
        <w:rPr>
          <w:rFonts w:ascii="Segoe UI" w:hAnsi="Segoe UI" w:cs="Segoe UI"/>
        </w:rPr>
        <w:t xml:space="preserve"> and </w:t>
      </w:r>
      <w:r w:rsidR="00820610" w:rsidRPr="00311514">
        <w:rPr>
          <w:rFonts w:ascii="Segoe UI" w:hAnsi="Segoe UI" w:cs="Segoe UI"/>
        </w:rPr>
        <w:t>at Microsoft Stores</w:t>
      </w:r>
      <w:r w:rsidR="008A5719" w:rsidRPr="00311514">
        <w:rPr>
          <w:rFonts w:ascii="Segoe UI" w:hAnsi="Segoe UI" w:cs="Segoe UI"/>
        </w:rPr>
        <w:t xml:space="preserve"> and select </w:t>
      </w:r>
      <w:r w:rsidR="00DB2F58" w:rsidRPr="00311514">
        <w:rPr>
          <w:rFonts w:ascii="Segoe UI" w:hAnsi="Segoe UI" w:cs="Segoe UI"/>
        </w:rPr>
        <w:t>retail locations</w:t>
      </w:r>
      <w:r w:rsidR="008A5719" w:rsidRPr="00311514">
        <w:rPr>
          <w:rFonts w:ascii="Segoe UI" w:hAnsi="Segoe UI" w:cs="Segoe UI"/>
        </w:rPr>
        <w:t xml:space="preserve"> </w:t>
      </w:r>
      <w:r w:rsidR="00461CE0" w:rsidRPr="00311514">
        <w:rPr>
          <w:rFonts w:ascii="Segoe UI" w:hAnsi="Segoe UI" w:cs="Segoe UI"/>
        </w:rPr>
        <w:t xml:space="preserve">starting </w:t>
      </w:r>
      <w:r w:rsidR="00583386" w:rsidRPr="00311514">
        <w:rPr>
          <w:rFonts w:ascii="Segoe UI" w:hAnsi="Segoe UI" w:cs="Segoe UI"/>
        </w:rPr>
        <w:t xml:space="preserve">Oct. </w:t>
      </w:r>
      <w:r w:rsidR="00461CE0" w:rsidRPr="00311514">
        <w:rPr>
          <w:rFonts w:ascii="Segoe UI" w:hAnsi="Segoe UI" w:cs="Segoe UI"/>
        </w:rPr>
        <w:t>22.</w:t>
      </w:r>
    </w:p>
    <w:p w14:paraId="5706B3C1" w14:textId="77777777" w:rsidR="00804BB5" w:rsidRPr="00311514" w:rsidRDefault="00804BB5" w:rsidP="00BB480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960"/>
      </w:tblGrid>
      <w:tr w:rsidR="00804BB5" w:rsidRPr="00311514" w14:paraId="5706B3C4" w14:textId="77777777" w:rsidTr="001B48A4">
        <w:tc>
          <w:tcPr>
            <w:tcW w:w="4068" w:type="dxa"/>
          </w:tcPr>
          <w:p w14:paraId="5706B3C2" w14:textId="7222C035" w:rsidR="00804BB5" w:rsidRPr="00311514" w:rsidRDefault="00BE1FAC" w:rsidP="001B48A4">
            <w:pPr>
              <w:rPr>
                <w:rFonts w:ascii="Segoe UI" w:hAnsi="Segoe UI" w:cs="Segoe UI"/>
                <w:b/>
              </w:rPr>
            </w:pPr>
            <w:r w:rsidRPr="00311514">
              <w:rPr>
                <w:rFonts w:ascii="Segoe UI" w:hAnsi="Segoe UI" w:cs="Segoe UI"/>
                <w:b/>
              </w:rPr>
              <w:t>Surface Pro</w:t>
            </w:r>
          </w:p>
        </w:tc>
        <w:tc>
          <w:tcPr>
            <w:tcW w:w="3960" w:type="dxa"/>
          </w:tcPr>
          <w:p w14:paraId="5706B3C3" w14:textId="05BF1FB8" w:rsidR="00804BB5" w:rsidRPr="00311514" w:rsidRDefault="001F79BE" w:rsidP="001B48A4">
            <w:pPr>
              <w:rPr>
                <w:rFonts w:ascii="Segoe UI" w:hAnsi="Segoe UI" w:cs="Segoe UI"/>
                <w:b/>
              </w:rPr>
            </w:pPr>
            <w:r w:rsidRPr="00311514">
              <w:rPr>
                <w:rFonts w:ascii="Segoe UI" w:hAnsi="Segoe UI" w:cs="Segoe UI"/>
                <w:b/>
              </w:rPr>
              <w:t xml:space="preserve">Estimated </w:t>
            </w:r>
            <w:r w:rsidR="00583386" w:rsidRPr="00311514">
              <w:rPr>
                <w:rFonts w:ascii="Segoe UI" w:hAnsi="Segoe UI" w:cs="Segoe UI"/>
                <w:b/>
              </w:rPr>
              <w:t>r</w:t>
            </w:r>
            <w:r w:rsidRPr="00311514">
              <w:rPr>
                <w:rFonts w:ascii="Segoe UI" w:hAnsi="Segoe UI" w:cs="Segoe UI"/>
                <w:b/>
              </w:rPr>
              <w:t xml:space="preserve">etail </w:t>
            </w:r>
            <w:r w:rsidR="00583386" w:rsidRPr="00311514">
              <w:rPr>
                <w:rFonts w:ascii="Segoe UI" w:hAnsi="Segoe UI" w:cs="Segoe UI"/>
                <w:b/>
              </w:rPr>
              <w:t>p</w:t>
            </w:r>
            <w:r w:rsidRPr="00311514">
              <w:rPr>
                <w:rFonts w:ascii="Segoe UI" w:hAnsi="Segoe UI" w:cs="Segoe UI"/>
                <w:b/>
              </w:rPr>
              <w:t>rice</w:t>
            </w:r>
          </w:p>
        </w:tc>
      </w:tr>
      <w:tr w:rsidR="00804BB5" w:rsidRPr="00311514" w14:paraId="5706B3C7" w14:textId="77777777" w:rsidTr="001B48A4">
        <w:tc>
          <w:tcPr>
            <w:tcW w:w="4068" w:type="dxa"/>
          </w:tcPr>
          <w:p w14:paraId="5706B3C5" w14:textId="158D0635" w:rsidR="00804BB5" w:rsidRPr="00311514" w:rsidRDefault="00804BB5" w:rsidP="001B48A4">
            <w:pPr>
              <w:rPr>
                <w:rFonts w:ascii="Segoe UI" w:hAnsi="Segoe UI" w:cs="Segoe UI"/>
              </w:rPr>
            </w:pPr>
            <w:r w:rsidRPr="00311514">
              <w:rPr>
                <w:rFonts w:ascii="Segoe UI" w:hAnsi="Segoe UI" w:cs="Segoe UI"/>
              </w:rPr>
              <w:t>64</w:t>
            </w:r>
            <w:r w:rsidR="00583386" w:rsidRPr="00311514">
              <w:rPr>
                <w:rFonts w:ascii="Segoe UI" w:hAnsi="Segoe UI" w:cs="Segoe UI"/>
              </w:rPr>
              <w:t xml:space="preserve"> </w:t>
            </w:r>
            <w:r w:rsidRPr="00311514">
              <w:rPr>
                <w:rFonts w:ascii="Segoe UI" w:hAnsi="Segoe UI" w:cs="Segoe UI"/>
              </w:rPr>
              <w:t xml:space="preserve">GB + Surface </w:t>
            </w:r>
            <w:r w:rsidR="009A6BF9" w:rsidRPr="00311514">
              <w:rPr>
                <w:rFonts w:ascii="Segoe UI" w:hAnsi="Segoe UI" w:cs="Segoe UI"/>
              </w:rPr>
              <w:t>p</w:t>
            </w:r>
            <w:r w:rsidRPr="00311514">
              <w:rPr>
                <w:rFonts w:ascii="Segoe UI" w:hAnsi="Segoe UI" w:cs="Segoe UI"/>
              </w:rPr>
              <w:t>en</w:t>
            </w:r>
          </w:p>
        </w:tc>
        <w:tc>
          <w:tcPr>
            <w:tcW w:w="3960" w:type="dxa"/>
          </w:tcPr>
          <w:p w14:paraId="5706B3C6" w14:textId="77777777" w:rsidR="00804BB5" w:rsidRPr="00311514" w:rsidRDefault="00AF037D" w:rsidP="001B48A4">
            <w:pPr>
              <w:rPr>
                <w:rFonts w:ascii="Segoe UI" w:hAnsi="Segoe UI" w:cs="Segoe UI"/>
              </w:rPr>
            </w:pPr>
            <w:r w:rsidRPr="00311514">
              <w:rPr>
                <w:rFonts w:ascii="Segoe UI" w:hAnsi="Segoe UI" w:cs="Segoe UI"/>
              </w:rPr>
              <w:t>$</w:t>
            </w:r>
            <w:r w:rsidR="00804BB5" w:rsidRPr="00311514">
              <w:rPr>
                <w:rFonts w:ascii="Segoe UI" w:hAnsi="Segoe UI" w:cs="Segoe UI"/>
              </w:rPr>
              <w:t>899</w:t>
            </w:r>
          </w:p>
        </w:tc>
      </w:tr>
      <w:tr w:rsidR="00804BB5" w:rsidRPr="00311514" w14:paraId="5706B3CA" w14:textId="77777777" w:rsidTr="001B48A4">
        <w:tc>
          <w:tcPr>
            <w:tcW w:w="4068" w:type="dxa"/>
          </w:tcPr>
          <w:p w14:paraId="5706B3C8" w14:textId="5E33D98C" w:rsidR="00804BB5" w:rsidRPr="00311514" w:rsidRDefault="00804BB5" w:rsidP="001B48A4">
            <w:pPr>
              <w:rPr>
                <w:rFonts w:ascii="Segoe UI" w:hAnsi="Segoe UI" w:cs="Segoe UI"/>
              </w:rPr>
            </w:pPr>
            <w:r w:rsidRPr="00311514">
              <w:rPr>
                <w:rFonts w:ascii="Segoe UI" w:hAnsi="Segoe UI" w:cs="Segoe UI"/>
              </w:rPr>
              <w:t>128</w:t>
            </w:r>
            <w:r w:rsidR="00583386" w:rsidRPr="00311514">
              <w:rPr>
                <w:rFonts w:ascii="Segoe UI" w:hAnsi="Segoe UI" w:cs="Segoe UI"/>
              </w:rPr>
              <w:t xml:space="preserve"> </w:t>
            </w:r>
            <w:r w:rsidRPr="00311514">
              <w:rPr>
                <w:rFonts w:ascii="Segoe UI" w:hAnsi="Segoe UI" w:cs="Segoe UI"/>
              </w:rPr>
              <w:t xml:space="preserve">GB + Surface </w:t>
            </w:r>
            <w:r w:rsidR="009A6BF9" w:rsidRPr="00311514">
              <w:rPr>
                <w:rFonts w:ascii="Segoe UI" w:hAnsi="Segoe UI" w:cs="Segoe UI"/>
              </w:rPr>
              <w:t>p</w:t>
            </w:r>
            <w:r w:rsidRPr="00311514">
              <w:rPr>
                <w:rFonts w:ascii="Segoe UI" w:hAnsi="Segoe UI" w:cs="Segoe UI"/>
              </w:rPr>
              <w:t>en</w:t>
            </w:r>
          </w:p>
        </w:tc>
        <w:tc>
          <w:tcPr>
            <w:tcW w:w="3960" w:type="dxa"/>
          </w:tcPr>
          <w:p w14:paraId="5706B3C9" w14:textId="77777777" w:rsidR="00804BB5" w:rsidRPr="00311514" w:rsidRDefault="00AF037D" w:rsidP="001B48A4">
            <w:pPr>
              <w:rPr>
                <w:rFonts w:ascii="Segoe UI" w:hAnsi="Segoe UI" w:cs="Segoe UI"/>
              </w:rPr>
            </w:pPr>
            <w:r w:rsidRPr="00311514">
              <w:rPr>
                <w:rFonts w:ascii="Segoe UI" w:hAnsi="Segoe UI" w:cs="Segoe UI"/>
              </w:rPr>
              <w:t>$</w:t>
            </w:r>
            <w:r w:rsidR="00804BB5" w:rsidRPr="00311514">
              <w:rPr>
                <w:rFonts w:ascii="Segoe UI" w:hAnsi="Segoe UI" w:cs="Segoe UI"/>
              </w:rPr>
              <w:t>999</w:t>
            </w:r>
          </w:p>
        </w:tc>
      </w:tr>
      <w:tr w:rsidR="00461CE0" w:rsidRPr="00311514" w14:paraId="54E01E25" w14:textId="77777777" w:rsidTr="001B48A4">
        <w:tc>
          <w:tcPr>
            <w:tcW w:w="4068" w:type="dxa"/>
          </w:tcPr>
          <w:p w14:paraId="732B180F" w14:textId="062DC158" w:rsidR="00461CE0" w:rsidRPr="00311514" w:rsidRDefault="00461CE0" w:rsidP="001B48A4">
            <w:pPr>
              <w:rPr>
                <w:rFonts w:ascii="Segoe UI" w:hAnsi="Segoe UI" w:cs="Segoe UI"/>
              </w:rPr>
            </w:pPr>
            <w:r w:rsidRPr="00311514">
              <w:rPr>
                <w:rFonts w:ascii="Segoe UI" w:hAnsi="Segoe UI" w:cs="Segoe UI"/>
              </w:rPr>
              <w:t>256</w:t>
            </w:r>
            <w:r w:rsidR="00583386" w:rsidRPr="00311514">
              <w:rPr>
                <w:rFonts w:ascii="Segoe UI" w:hAnsi="Segoe UI" w:cs="Segoe UI"/>
              </w:rPr>
              <w:t xml:space="preserve"> </w:t>
            </w:r>
            <w:r w:rsidRPr="00311514">
              <w:rPr>
                <w:rFonts w:ascii="Segoe UI" w:hAnsi="Segoe UI" w:cs="Segoe UI"/>
              </w:rPr>
              <w:t>GB + Surface pen</w:t>
            </w:r>
          </w:p>
        </w:tc>
        <w:tc>
          <w:tcPr>
            <w:tcW w:w="3960" w:type="dxa"/>
          </w:tcPr>
          <w:p w14:paraId="5746DED9" w14:textId="245EF0F0" w:rsidR="00461CE0" w:rsidRPr="00311514" w:rsidRDefault="00CF6898" w:rsidP="001B48A4">
            <w:pPr>
              <w:rPr>
                <w:rFonts w:ascii="Segoe UI" w:hAnsi="Segoe UI" w:cs="Segoe UI"/>
              </w:rPr>
            </w:pPr>
            <w:r w:rsidRPr="00311514">
              <w:rPr>
                <w:rFonts w:ascii="Segoe UI" w:hAnsi="Segoe UI" w:cs="Segoe UI"/>
              </w:rPr>
              <w:t>$1</w:t>
            </w:r>
            <w:r w:rsidR="00583386" w:rsidRPr="00311514">
              <w:rPr>
                <w:rFonts w:ascii="Segoe UI" w:hAnsi="Segoe UI" w:cs="Segoe UI"/>
              </w:rPr>
              <w:t>,</w:t>
            </w:r>
            <w:r w:rsidRPr="00311514">
              <w:rPr>
                <w:rFonts w:ascii="Segoe UI" w:hAnsi="Segoe UI" w:cs="Segoe UI"/>
              </w:rPr>
              <w:t>299</w:t>
            </w:r>
          </w:p>
        </w:tc>
      </w:tr>
      <w:tr w:rsidR="00461CE0" w:rsidRPr="00311514" w14:paraId="74E7746D" w14:textId="77777777" w:rsidTr="00461CE0">
        <w:trPr>
          <w:trHeight w:val="58"/>
        </w:trPr>
        <w:tc>
          <w:tcPr>
            <w:tcW w:w="4068" w:type="dxa"/>
          </w:tcPr>
          <w:p w14:paraId="4D5237E6" w14:textId="10309A8E" w:rsidR="00461CE0" w:rsidRPr="00311514" w:rsidRDefault="00461CE0" w:rsidP="00860666">
            <w:pPr>
              <w:rPr>
                <w:rFonts w:ascii="Segoe UI" w:hAnsi="Segoe UI" w:cs="Segoe UI"/>
              </w:rPr>
            </w:pPr>
            <w:r w:rsidRPr="00311514">
              <w:rPr>
                <w:rFonts w:ascii="Segoe UI" w:hAnsi="Segoe UI" w:cs="Segoe UI"/>
              </w:rPr>
              <w:t>512</w:t>
            </w:r>
            <w:r w:rsidR="00583386" w:rsidRPr="00311514">
              <w:rPr>
                <w:rFonts w:ascii="Segoe UI" w:hAnsi="Segoe UI" w:cs="Segoe UI"/>
              </w:rPr>
              <w:t xml:space="preserve"> </w:t>
            </w:r>
            <w:r w:rsidRPr="00311514">
              <w:rPr>
                <w:rFonts w:ascii="Segoe UI" w:hAnsi="Segoe UI" w:cs="Segoe UI"/>
              </w:rPr>
              <w:t>GB + Surface pen</w:t>
            </w:r>
            <w:r w:rsidR="00860666" w:rsidRPr="00311514">
              <w:rPr>
                <w:rFonts w:ascii="Segoe UI" w:hAnsi="Segoe UI" w:cs="Segoe UI"/>
                <w:vertAlign w:val="superscript"/>
              </w:rPr>
              <w:t>1</w:t>
            </w:r>
          </w:p>
        </w:tc>
        <w:tc>
          <w:tcPr>
            <w:tcW w:w="3960" w:type="dxa"/>
          </w:tcPr>
          <w:p w14:paraId="66375C94" w14:textId="694DE1DB" w:rsidR="00461CE0" w:rsidRPr="00311514" w:rsidRDefault="00CF6898" w:rsidP="001B48A4">
            <w:pPr>
              <w:rPr>
                <w:rFonts w:ascii="Segoe UI" w:hAnsi="Segoe UI" w:cs="Segoe UI"/>
              </w:rPr>
            </w:pPr>
            <w:r w:rsidRPr="00311514">
              <w:rPr>
                <w:rFonts w:ascii="Segoe UI" w:hAnsi="Segoe UI" w:cs="Segoe UI"/>
              </w:rPr>
              <w:t>$1</w:t>
            </w:r>
            <w:r w:rsidR="00583386" w:rsidRPr="00311514">
              <w:rPr>
                <w:rFonts w:ascii="Segoe UI" w:hAnsi="Segoe UI" w:cs="Segoe UI"/>
              </w:rPr>
              <w:t>,</w:t>
            </w:r>
            <w:r w:rsidRPr="00311514">
              <w:rPr>
                <w:rFonts w:ascii="Segoe UI" w:hAnsi="Segoe UI" w:cs="Segoe UI"/>
              </w:rPr>
              <w:t>799</w:t>
            </w:r>
          </w:p>
        </w:tc>
      </w:tr>
    </w:tbl>
    <w:p w14:paraId="5706B3CB" w14:textId="77777777" w:rsidR="00607CB4" w:rsidRPr="00311514" w:rsidRDefault="00EC6241" w:rsidP="00BB4809">
      <w:pPr>
        <w:rPr>
          <w:rFonts w:ascii="Segoe UI" w:hAnsi="Segoe UI" w:cs="Segoe UI"/>
        </w:rPr>
      </w:pPr>
      <w:r w:rsidRPr="00311514">
        <w:rPr>
          <w:rFonts w:ascii="Segoe UI" w:hAnsi="Segoe UI" w:cs="Segoe UI"/>
        </w:rPr>
        <w:t xml:space="preserve"> </w:t>
      </w:r>
    </w:p>
    <w:p w14:paraId="5706B3CC" w14:textId="33A602B8" w:rsidR="00607CB4" w:rsidRPr="00311514" w:rsidRDefault="00732FF4" w:rsidP="00BB4809">
      <w:pPr>
        <w:rPr>
          <w:sz w:val="18"/>
          <w:szCs w:val="18"/>
        </w:rPr>
      </w:pPr>
      <w:r w:rsidRPr="00311514">
        <w:rPr>
          <w:rFonts w:cs="Segoe UI"/>
          <w:sz w:val="18"/>
          <w:szCs w:val="18"/>
          <w:vertAlign w:val="superscript"/>
        </w:rPr>
        <w:t>1</w:t>
      </w:r>
      <w:r w:rsidRPr="00311514">
        <w:rPr>
          <w:rFonts w:cs="Segoe UI"/>
          <w:sz w:val="18"/>
          <w:szCs w:val="18"/>
        </w:rPr>
        <w:t xml:space="preserve"> </w:t>
      </w:r>
      <w:r w:rsidR="00860666" w:rsidRPr="00311514">
        <w:rPr>
          <w:sz w:val="18"/>
          <w:szCs w:val="18"/>
        </w:rPr>
        <w:t>Initial quantities of Surface Pro 2 with 512 GB will be limited</w:t>
      </w:r>
      <w:r w:rsidRPr="00311514">
        <w:rPr>
          <w:sz w:val="18"/>
          <w:szCs w:val="18"/>
        </w:rPr>
        <w:t>.</w:t>
      </w:r>
    </w:p>
    <w:p w14:paraId="2830A932" w14:textId="39727338" w:rsidR="00860666" w:rsidRPr="00311514" w:rsidRDefault="00860666" w:rsidP="00BB4809">
      <w:pPr>
        <w:rPr>
          <w:sz w:val="18"/>
          <w:szCs w:val="18"/>
        </w:rPr>
      </w:pPr>
      <w:r w:rsidRPr="00311514">
        <w:rPr>
          <w:sz w:val="18"/>
          <w:szCs w:val="18"/>
          <w:vertAlign w:val="superscript"/>
        </w:rPr>
        <w:t>2</w:t>
      </w:r>
      <w:r w:rsidRPr="00311514">
        <w:rPr>
          <w:sz w:val="18"/>
          <w:szCs w:val="18"/>
        </w:rPr>
        <w:t xml:space="preserve"> Office sold separately.</w:t>
      </w:r>
    </w:p>
    <w:p w14:paraId="312C3574" w14:textId="39ED562F" w:rsidR="00860666" w:rsidRPr="00311514" w:rsidRDefault="00860666" w:rsidP="00BB4809">
      <w:r w:rsidRPr="00311514">
        <w:rPr>
          <w:sz w:val="18"/>
          <w:szCs w:val="18"/>
          <w:vertAlign w:val="superscript"/>
        </w:rPr>
        <w:t>3</w:t>
      </w:r>
      <w:r w:rsidRPr="00311514">
        <w:rPr>
          <w:sz w:val="18"/>
          <w:szCs w:val="18"/>
        </w:rPr>
        <w:t xml:space="preserve"> System software uses significant storage space. Available storage is subject to change based on system software updates and apps usage. 1 GB = 1 billion bytes. See Surface.com/storage for more details.</w:t>
      </w:r>
    </w:p>
    <w:p w14:paraId="195C8C6D" w14:textId="77777777" w:rsidR="00732FF4" w:rsidRPr="00311514" w:rsidRDefault="00732FF4" w:rsidP="00BB4809">
      <w:pPr>
        <w:rPr>
          <w:rFonts w:ascii="Segoe UI" w:hAnsi="Segoe UI" w:cs="Segoe UI"/>
        </w:rPr>
      </w:pPr>
    </w:p>
    <w:p w14:paraId="5706B3CD" w14:textId="02C30B1D" w:rsidR="00E23ACA" w:rsidRPr="00311514" w:rsidRDefault="00E23ACA" w:rsidP="00E23ACA">
      <w:pPr>
        <w:rPr>
          <w:rFonts w:ascii="Segoe UI" w:hAnsi="Segoe UI" w:cs="Segoe UI"/>
          <w:b/>
          <w:sz w:val="28"/>
        </w:rPr>
      </w:pPr>
      <w:r w:rsidRPr="00311514">
        <w:rPr>
          <w:rFonts w:ascii="Segoe UI" w:hAnsi="Segoe UI" w:cs="Segoe UI"/>
          <w:b/>
          <w:sz w:val="28"/>
        </w:rPr>
        <w:t xml:space="preserve">Contact </w:t>
      </w:r>
      <w:r w:rsidR="00583386" w:rsidRPr="00311514">
        <w:rPr>
          <w:rFonts w:ascii="Segoe UI" w:hAnsi="Segoe UI" w:cs="Segoe UI"/>
          <w:b/>
          <w:sz w:val="28"/>
        </w:rPr>
        <w:t>i</w:t>
      </w:r>
      <w:r w:rsidRPr="00311514">
        <w:rPr>
          <w:rFonts w:ascii="Segoe UI" w:hAnsi="Segoe UI" w:cs="Segoe UI"/>
          <w:b/>
          <w:sz w:val="28"/>
        </w:rPr>
        <w:t>nfo</w:t>
      </w:r>
    </w:p>
    <w:p w14:paraId="5706B3CE" w14:textId="77777777" w:rsidR="00E23ACA" w:rsidRPr="00311514" w:rsidRDefault="00E23ACA" w:rsidP="00E23ACA">
      <w:pPr>
        <w:rPr>
          <w:rFonts w:ascii="Segoe UI" w:hAnsi="Segoe UI" w:cs="Segoe UI"/>
        </w:rPr>
      </w:pPr>
    </w:p>
    <w:p w14:paraId="5706B3CF" w14:textId="77777777" w:rsidR="00E23ACA" w:rsidRPr="00311514" w:rsidRDefault="00E23ACA" w:rsidP="00E23ACA">
      <w:pPr>
        <w:rPr>
          <w:rFonts w:ascii="Segoe UI" w:hAnsi="Segoe UI" w:cs="Segoe UI"/>
          <w:b/>
        </w:rPr>
      </w:pPr>
      <w:r w:rsidRPr="00311514">
        <w:rPr>
          <w:rFonts w:ascii="Segoe UI" w:hAnsi="Segoe UI" w:cs="Segoe UI"/>
          <w:b/>
        </w:rPr>
        <w:t>For more information, press only:</w:t>
      </w:r>
    </w:p>
    <w:p w14:paraId="5706B3D0" w14:textId="6306AA18" w:rsidR="00E23ACA" w:rsidRPr="00311514" w:rsidRDefault="00E23ACA" w:rsidP="00E23ACA">
      <w:pPr>
        <w:rPr>
          <w:rFonts w:ascii="Segoe UI" w:hAnsi="Segoe UI" w:cs="Segoe UI"/>
        </w:rPr>
      </w:pPr>
      <w:r w:rsidRPr="00311514">
        <w:rPr>
          <w:rFonts w:ascii="Segoe UI" w:hAnsi="Segoe UI" w:cs="Segoe UI"/>
        </w:rPr>
        <w:t xml:space="preserve">Rapid Response Team, Waggener Edstrom Worldwide, +1 (503) 443-7070, </w:t>
      </w:r>
      <w:hyperlink r:id="rId11" w:history="1">
        <w:r w:rsidR="00B3623C" w:rsidRPr="00311514">
          <w:rPr>
            <w:rStyle w:val="Hyperlink"/>
            <w:rFonts w:ascii="Segoe UI" w:hAnsi="Segoe UI" w:cs="Segoe UI"/>
          </w:rPr>
          <w:t>rrt@waggeneredstrom.com</w:t>
        </w:r>
      </w:hyperlink>
    </w:p>
    <w:p w14:paraId="5706B3D1" w14:textId="77777777" w:rsidR="00E23ACA" w:rsidRPr="00311514" w:rsidRDefault="00E23ACA" w:rsidP="00E23ACA">
      <w:pPr>
        <w:rPr>
          <w:rFonts w:ascii="Segoe UI" w:hAnsi="Segoe UI" w:cs="Segoe UI"/>
        </w:rPr>
      </w:pPr>
    </w:p>
    <w:p w14:paraId="5706B3D2" w14:textId="77777777" w:rsidR="00E23ACA" w:rsidRPr="00311514" w:rsidRDefault="00E23ACA" w:rsidP="00E23ACA">
      <w:pPr>
        <w:rPr>
          <w:rFonts w:ascii="Segoe UI" w:hAnsi="Segoe UI" w:cs="Segoe UI"/>
          <w:b/>
        </w:rPr>
      </w:pPr>
      <w:r w:rsidRPr="00311514">
        <w:rPr>
          <w:rFonts w:ascii="Segoe UI" w:hAnsi="Segoe UI" w:cs="Segoe UI"/>
          <w:b/>
        </w:rPr>
        <w:t>For more product information and images:</w:t>
      </w:r>
    </w:p>
    <w:p w14:paraId="5706B3D3" w14:textId="0F8E08D7" w:rsidR="00E23ACA" w:rsidRPr="00311514" w:rsidRDefault="00E23ACA" w:rsidP="00E23ACA">
      <w:pPr>
        <w:rPr>
          <w:rFonts w:ascii="Segoe UI" w:hAnsi="Segoe UI" w:cs="Segoe UI"/>
        </w:rPr>
      </w:pPr>
      <w:r w:rsidRPr="00311514">
        <w:rPr>
          <w:rFonts w:ascii="Segoe UI" w:hAnsi="Segoe UI" w:cs="Segoe UI"/>
        </w:rPr>
        <w:t xml:space="preserve">Visit the Microsoft News Center at </w:t>
      </w:r>
      <w:hyperlink r:id="rId12" w:history="1">
        <w:r w:rsidR="00323FFE" w:rsidRPr="00311514">
          <w:rPr>
            <w:rStyle w:val="Hyperlink"/>
          </w:rPr>
          <w:t>http://www.microsoft.com/en-us/news/presskits/surface</w:t>
        </w:r>
      </w:hyperlink>
      <w:r w:rsidR="00583386" w:rsidRPr="00311514">
        <w:rPr>
          <w:rStyle w:val="Hyperlink"/>
          <w:rFonts w:ascii="Segoe UI" w:hAnsi="Segoe UI" w:cs="Segoe UI"/>
          <w:color w:val="auto"/>
          <w:u w:val="none"/>
        </w:rPr>
        <w:t>.</w:t>
      </w:r>
    </w:p>
    <w:p w14:paraId="5706B3D4" w14:textId="77777777" w:rsidR="00E23ACA" w:rsidRPr="00311514" w:rsidRDefault="00E23ACA" w:rsidP="00E23ACA">
      <w:pPr>
        <w:rPr>
          <w:rFonts w:ascii="Segoe UI" w:hAnsi="Segoe UI" w:cs="Segoe UI"/>
        </w:rPr>
      </w:pPr>
    </w:p>
    <w:p w14:paraId="5706B3D5" w14:textId="2B81ED39" w:rsidR="00E23ACA" w:rsidRPr="00311514" w:rsidRDefault="00E23ACA" w:rsidP="00E23ACA">
      <w:pPr>
        <w:rPr>
          <w:rFonts w:ascii="Segoe UI" w:hAnsi="Segoe UI" w:cs="Segoe UI"/>
          <w:b/>
        </w:rPr>
      </w:pPr>
      <w:r w:rsidRPr="00311514">
        <w:rPr>
          <w:rFonts w:ascii="Segoe UI" w:hAnsi="Segoe UI" w:cs="Segoe UI"/>
          <w:b/>
        </w:rPr>
        <w:t>For more information about Surface</w:t>
      </w:r>
      <w:r w:rsidR="00C7791C" w:rsidRPr="00311514">
        <w:rPr>
          <w:rFonts w:ascii="Segoe UI" w:hAnsi="Segoe UI" w:cs="Segoe UI"/>
          <w:b/>
        </w:rPr>
        <w:t>:</w:t>
      </w:r>
    </w:p>
    <w:p w14:paraId="5706B3D7" w14:textId="3DB773E9" w:rsidR="00B3623C" w:rsidRPr="00721876" w:rsidRDefault="00B3623C" w:rsidP="00E23ACA">
      <w:pPr>
        <w:rPr>
          <w:rFonts w:ascii="Segoe UI" w:hAnsi="Segoe UI" w:cs="Segoe UI"/>
          <w:sz w:val="20"/>
        </w:rPr>
      </w:pPr>
      <w:r w:rsidRPr="00311514">
        <w:rPr>
          <w:rFonts w:ascii="Segoe UI" w:hAnsi="Segoe UI" w:cs="Segoe UI"/>
        </w:rPr>
        <w:t xml:space="preserve">Visit Surface </w:t>
      </w:r>
      <w:r w:rsidR="00E23ACA" w:rsidRPr="00311514">
        <w:rPr>
          <w:rFonts w:ascii="Segoe UI" w:hAnsi="Segoe UI" w:cs="Segoe UI"/>
        </w:rPr>
        <w:t xml:space="preserve">at </w:t>
      </w:r>
      <w:hyperlink r:id="rId13" w:history="1">
        <w:r w:rsidRPr="00311514">
          <w:rPr>
            <w:rStyle w:val="Hyperlink"/>
            <w:rFonts w:ascii="Segoe UI" w:hAnsi="Segoe UI" w:cs="Segoe UI"/>
          </w:rPr>
          <w:t>http://www.surface.com</w:t>
        </w:r>
      </w:hyperlink>
      <w:r w:rsidR="00583386" w:rsidRPr="00311514">
        <w:rPr>
          <w:rStyle w:val="Hyperlink"/>
          <w:rFonts w:ascii="Segoe UI" w:hAnsi="Segoe UI" w:cs="Segoe UI"/>
          <w:color w:val="auto"/>
          <w:u w:val="none"/>
        </w:rPr>
        <w:t>.</w:t>
      </w:r>
    </w:p>
    <w:sectPr w:rsidR="00B3623C" w:rsidRPr="007218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E339" w14:textId="77777777" w:rsidR="002B1294" w:rsidRDefault="002B1294" w:rsidP="004E099B">
      <w:r>
        <w:separator/>
      </w:r>
    </w:p>
  </w:endnote>
  <w:endnote w:type="continuationSeparator" w:id="0">
    <w:p w14:paraId="154EF0DB" w14:textId="77777777" w:rsidR="002B1294" w:rsidRDefault="002B1294" w:rsidP="004E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2DF8" w14:textId="77777777" w:rsidR="005E467D" w:rsidRDefault="005E4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2B94" w14:textId="77777777" w:rsidR="005E467D" w:rsidRDefault="005E4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71316" w14:textId="77777777" w:rsidR="005E467D" w:rsidRDefault="005E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83A7C" w14:textId="77777777" w:rsidR="002B1294" w:rsidRDefault="002B1294" w:rsidP="004E099B">
      <w:r>
        <w:separator/>
      </w:r>
    </w:p>
  </w:footnote>
  <w:footnote w:type="continuationSeparator" w:id="0">
    <w:p w14:paraId="2225DD12" w14:textId="77777777" w:rsidR="002B1294" w:rsidRDefault="002B1294" w:rsidP="004E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03DC" w14:textId="77777777" w:rsidR="005E467D" w:rsidRDefault="005E4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1DA3" w14:textId="77777777" w:rsidR="005E467D" w:rsidRDefault="005E4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5B03" w14:textId="77777777" w:rsidR="005E467D" w:rsidRDefault="005E4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D2ED3"/>
    <w:multiLevelType w:val="hybridMultilevel"/>
    <w:tmpl w:val="75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4"/>
    <w:rsid w:val="00014093"/>
    <w:rsid w:val="00033BC8"/>
    <w:rsid w:val="00057B93"/>
    <w:rsid w:val="00061B94"/>
    <w:rsid w:val="00074AB6"/>
    <w:rsid w:val="00083AD4"/>
    <w:rsid w:val="0009413B"/>
    <w:rsid w:val="000A6DB8"/>
    <w:rsid w:val="000B1A52"/>
    <w:rsid w:val="000B38CC"/>
    <w:rsid w:val="000C125A"/>
    <w:rsid w:val="000E07AA"/>
    <w:rsid w:val="000E2308"/>
    <w:rsid w:val="00100D38"/>
    <w:rsid w:val="00117EC9"/>
    <w:rsid w:val="001430D3"/>
    <w:rsid w:val="001523C8"/>
    <w:rsid w:val="00153AF5"/>
    <w:rsid w:val="001608CF"/>
    <w:rsid w:val="001942AC"/>
    <w:rsid w:val="00195470"/>
    <w:rsid w:val="001A357B"/>
    <w:rsid w:val="001B48A4"/>
    <w:rsid w:val="001B4F62"/>
    <w:rsid w:val="001F79BE"/>
    <w:rsid w:val="002067E5"/>
    <w:rsid w:val="00216685"/>
    <w:rsid w:val="002168AE"/>
    <w:rsid w:val="00230C02"/>
    <w:rsid w:val="0023290F"/>
    <w:rsid w:val="00234660"/>
    <w:rsid w:val="0024716C"/>
    <w:rsid w:val="0028653A"/>
    <w:rsid w:val="002A4276"/>
    <w:rsid w:val="002B1294"/>
    <w:rsid w:val="002E0620"/>
    <w:rsid w:val="00306845"/>
    <w:rsid w:val="00311514"/>
    <w:rsid w:val="00312A07"/>
    <w:rsid w:val="00315FC9"/>
    <w:rsid w:val="00323FFE"/>
    <w:rsid w:val="00330EC1"/>
    <w:rsid w:val="00333197"/>
    <w:rsid w:val="00335997"/>
    <w:rsid w:val="00377158"/>
    <w:rsid w:val="003C0E7A"/>
    <w:rsid w:val="003C237A"/>
    <w:rsid w:val="003C2E6D"/>
    <w:rsid w:val="003C7C1F"/>
    <w:rsid w:val="00403EAF"/>
    <w:rsid w:val="00405E3B"/>
    <w:rsid w:val="00413B6D"/>
    <w:rsid w:val="00416E84"/>
    <w:rsid w:val="00427E9E"/>
    <w:rsid w:val="00461CE0"/>
    <w:rsid w:val="004653BE"/>
    <w:rsid w:val="0047439A"/>
    <w:rsid w:val="004946CB"/>
    <w:rsid w:val="004A508F"/>
    <w:rsid w:val="004B1C59"/>
    <w:rsid w:val="004D7319"/>
    <w:rsid w:val="004E099B"/>
    <w:rsid w:val="004F4A09"/>
    <w:rsid w:val="005056E4"/>
    <w:rsid w:val="00511A64"/>
    <w:rsid w:val="005141D0"/>
    <w:rsid w:val="00536966"/>
    <w:rsid w:val="005405D4"/>
    <w:rsid w:val="00556869"/>
    <w:rsid w:val="005628AA"/>
    <w:rsid w:val="00567111"/>
    <w:rsid w:val="00583386"/>
    <w:rsid w:val="005E467D"/>
    <w:rsid w:val="00600572"/>
    <w:rsid w:val="00607CB4"/>
    <w:rsid w:val="006138FB"/>
    <w:rsid w:val="00613E57"/>
    <w:rsid w:val="006337F1"/>
    <w:rsid w:val="00651117"/>
    <w:rsid w:val="0066004F"/>
    <w:rsid w:val="00691B93"/>
    <w:rsid w:val="00693048"/>
    <w:rsid w:val="006C71C3"/>
    <w:rsid w:val="006D2BDB"/>
    <w:rsid w:val="006E179E"/>
    <w:rsid w:val="007029FD"/>
    <w:rsid w:val="00710BF2"/>
    <w:rsid w:val="007161BC"/>
    <w:rsid w:val="00721876"/>
    <w:rsid w:val="00732FF4"/>
    <w:rsid w:val="00773154"/>
    <w:rsid w:val="00780550"/>
    <w:rsid w:val="007A362E"/>
    <w:rsid w:val="007C4DB9"/>
    <w:rsid w:val="007C5BC5"/>
    <w:rsid w:val="007C72AF"/>
    <w:rsid w:val="007D7BB6"/>
    <w:rsid w:val="007F4F17"/>
    <w:rsid w:val="00803FE4"/>
    <w:rsid w:val="00804BB5"/>
    <w:rsid w:val="00804F29"/>
    <w:rsid w:val="008170F0"/>
    <w:rsid w:val="00820610"/>
    <w:rsid w:val="00823EA0"/>
    <w:rsid w:val="00826456"/>
    <w:rsid w:val="00860666"/>
    <w:rsid w:val="008A5719"/>
    <w:rsid w:val="008B0C93"/>
    <w:rsid w:val="008B5D62"/>
    <w:rsid w:val="008C7145"/>
    <w:rsid w:val="008D2026"/>
    <w:rsid w:val="008D7E78"/>
    <w:rsid w:val="008E6AEC"/>
    <w:rsid w:val="00924647"/>
    <w:rsid w:val="00945275"/>
    <w:rsid w:val="00951525"/>
    <w:rsid w:val="00956798"/>
    <w:rsid w:val="009810E9"/>
    <w:rsid w:val="009A5A0F"/>
    <w:rsid w:val="009A69E9"/>
    <w:rsid w:val="009A6BF9"/>
    <w:rsid w:val="00A26EE1"/>
    <w:rsid w:val="00A35E83"/>
    <w:rsid w:val="00A35F80"/>
    <w:rsid w:val="00A45067"/>
    <w:rsid w:val="00A53FF0"/>
    <w:rsid w:val="00A80E7D"/>
    <w:rsid w:val="00AB3D3E"/>
    <w:rsid w:val="00AC3838"/>
    <w:rsid w:val="00AC7C3A"/>
    <w:rsid w:val="00AD766E"/>
    <w:rsid w:val="00AF037D"/>
    <w:rsid w:val="00AF7292"/>
    <w:rsid w:val="00B03027"/>
    <w:rsid w:val="00B3623C"/>
    <w:rsid w:val="00B555CC"/>
    <w:rsid w:val="00B93BDF"/>
    <w:rsid w:val="00BB4809"/>
    <w:rsid w:val="00BE1FAC"/>
    <w:rsid w:val="00BE7733"/>
    <w:rsid w:val="00C0303C"/>
    <w:rsid w:val="00C4149B"/>
    <w:rsid w:val="00C76278"/>
    <w:rsid w:val="00C7791C"/>
    <w:rsid w:val="00CB48D8"/>
    <w:rsid w:val="00CF6898"/>
    <w:rsid w:val="00D30DA9"/>
    <w:rsid w:val="00D37AA4"/>
    <w:rsid w:val="00D50DCC"/>
    <w:rsid w:val="00D61619"/>
    <w:rsid w:val="00D62059"/>
    <w:rsid w:val="00D7563C"/>
    <w:rsid w:val="00D9756C"/>
    <w:rsid w:val="00DA571F"/>
    <w:rsid w:val="00DB0845"/>
    <w:rsid w:val="00DB2F58"/>
    <w:rsid w:val="00DC1BAD"/>
    <w:rsid w:val="00DF7600"/>
    <w:rsid w:val="00E06033"/>
    <w:rsid w:val="00E20237"/>
    <w:rsid w:val="00E21A23"/>
    <w:rsid w:val="00E23ACA"/>
    <w:rsid w:val="00E25408"/>
    <w:rsid w:val="00E33C43"/>
    <w:rsid w:val="00E465C8"/>
    <w:rsid w:val="00E506F3"/>
    <w:rsid w:val="00E6027D"/>
    <w:rsid w:val="00EC6241"/>
    <w:rsid w:val="00F2276A"/>
    <w:rsid w:val="00F414E4"/>
    <w:rsid w:val="00F46FC0"/>
    <w:rsid w:val="00F55C06"/>
    <w:rsid w:val="00F759B3"/>
    <w:rsid w:val="00F93F25"/>
    <w:rsid w:val="00FA2592"/>
    <w:rsid w:val="00FB43FA"/>
    <w:rsid w:val="00FC73EC"/>
    <w:rsid w:val="00FF0AEF"/>
    <w:rsid w:val="00FF5EA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6B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BDB"/>
  </w:style>
  <w:style w:type="paragraph" w:styleId="BalloonText">
    <w:name w:val="Balloon Text"/>
    <w:basedOn w:val="Normal"/>
    <w:link w:val="BalloonTextChar"/>
    <w:uiPriority w:val="99"/>
    <w:semiHidden/>
    <w:unhideWhenUsed/>
    <w:rsid w:val="003C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6D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5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7D"/>
  </w:style>
  <w:style w:type="paragraph" w:styleId="Footer">
    <w:name w:val="footer"/>
    <w:basedOn w:val="Normal"/>
    <w:link w:val="FooterChar"/>
    <w:uiPriority w:val="99"/>
    <w:unhideWhenUsed/>
    <w:rsid w:val="005E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fi.skype.com/" TargetMode="External"/><Relationship Id="rId13" Type="http://schemas.openxmlformats.org/officeDocument/2006/relationships/hyperlink" Target="http://www.surface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icrosoft.com/en-us/news/presskits/surfac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rt@waggeneredstro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urface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kydriv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2013-09-23T19:54:00Z</dcterms:created>
  <dcterms:modified xsi:type="dcterms:W3CDTF">2013-09-23T19:54:00Z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-1161312808</vt:i4>
  </property>
  <property fmtid="{D5CDD505-2E9C-101B-9397-08002B2CF9AE}" pid="3" name="_NewReviewCycle">
    <vt:lpwstr/>
  </property>
</Properties>
</file>