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6EA" w:rsidRPr="009A5642" w:rsidRDefault="007836EA" w:rsidP="007836EA">
      <w:bookmarkStart w:id="0" w:name="_GoBack"/>
      <w:bookmarkEnd w:id="0"/>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158"/>
        <w:gridCol w:w="1530"/>
        <w:gridCol w:w="1890"/>
      </w:tblGrid>
      <w:tr w:rsidR="007836EA" w:rsidRPr="009A5642" w:rsidTr="0017540D">
        <w:tc>
          <w:tcPr>
            <w:tcW w:w="415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7FBA00"/>
            <w:vAlign w:val="center"/>
            <w:hideMark/>
          </w:tcPr>
          <w:p w:rsidR="007836EA" w:rsidRPr="009A5642" w:rsidRDefault="007836EA" w:rsidP="0017540D">
            <w:pPr>
              <w:ind w:left="90"/>
              <w:rPr>
                <w:rFonts w:ascii="Segoe UI Light" w:hAnsi="Segoe UI Light" w:cs="Segoe UI Light"/>
                <w:color w:val="FFFFFF" w:themeColor="background1"/>
                <w:sz w:val="44"/>
              </w:rPr>
            </w:pPr>
            <w:r w:rsidRPr="009A5642">
              <w:rPr>
                <w:rFonts w:ascii="Segoe UI Light" w:hAnsi="Segoe UI Light" w:cs="Segoe UI Light"/>
                <w:color w:val="FFFFFF" w:themeColor="background1"/>
                <w:sz w:val="44"/>
              </w:rPr>
              <w:t xml:space="preserve">Dean </w:t>
            </w:r>
            <w:proofErr w:type="spellStart"/>
            <w:r w:rsidRPr="009A5642">
              <w:rPr>
                <w:rFonts w:ascii="Segoe UI Light" w:hAnsi="Segoe UI Light" w:cs="Segoe UI Light"/>
                <w:color w:val="FFFFFF" w:themeColor="background1"/>
                <w:sz w:val="44"/>
              </w:rPr>
              <w:t>Hachamovitch</w:t>
            </w:r>
            <w:proofErr w:type="spellEnd"/>
          </w:p>
        </w:tc>
        <w:tc>
          <w:tcPr>
            <w:tcW w:w="153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2D86EE"/>
            <w:vAlign w:val="center"/>
            <w:hideMark/>
          </w:tcPr>
          <w:p w:rsidR="007836EA" w:rsidRPr="009A5642" w:rsidRDefault="007836EA" w:rsidP="0017540D">
            <w:pPr>
              <w:rPr>
                <w:rFonts w:ascii="Segoe UI Light" w:hAnsi="Segoe UI Light" w:cs="Segoe UI Light"/>
                <w:color w:val="FFFFFF" w:themeColor="background1"/>
                <w:sz w:val="44"/>
              </w:rPr>
            </w:pPr>
            <w:r w:rsidRPr="009A5642">
              <w:rPr>
                <w:rFonts w:ascii="Arial" w:hAnsi="Arial" w:cs="Arial"/>
                <w:noProof/>
                <w:color w:val="0044CC"/>
              </w:rPr>
              <w:drawing>
                <wp:anchor distT="0" distB="0" distL="114300" distR="114300" simplePos="0" relativeHeight="251660288" behindDoc="0" locked="0" layoutInCell="1" allowOverlap="1" wp14:anchorId="136B96FD" wp14:editId="218C1565">
                  <wp:simplePos x="0" y="0"/>
                  <wp:positionH relativeFrom="column">
                    <wp:posOffset>-40005</wp:posOffset>
                  </wp:positionH>
                  <wp:positionV relativeFrom="paragraph">
                    <wp:posOffset>-4445</wp:posOffset>
                  </wp:positionV>
                  <wp:extent cx="914400" cy="914400"/>
                  <wp:effectExtent l="0" t="0" r="0" b="0"/>
                  <wp:wrapSquare wrapText="bothSides"/>
                  <wp:docPr id="75" name="Picture 75" descr="http://www2.pcmag.com/media/images/352625-a-closer-look-at-windows-8-s-browser-internet-explorer-10.jpg?thum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2.pcmag.com/media/images/352625-a-closer-look-at-windows-8-s-browser-internet-explorer-10.jpg?thumb=y">
                            <a:hlinkClick r:id="rId7" tgtFrame="_blank"/>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9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auto"/>
            <w:hideMark/>
          </w:tcPr>
          <w:p w:rsidR="007836EA" w:rsidRPr="009A5642" w:rsidRDefault="007836EA" w:rsidP="0017540D">
            <w:pPr>
              <w:ind w:right="-108"/>
              <w:rPr>
                <w:rFonts w:ascii="Segoe UI Light" w:hAnsi="Segoe UI Light" w:cs="Segoe UI Light"/>
                <w:color w:val="FFFFFF" w:themeColor="background1"/>
                <w:sz w:val="18"/>
                <w:szCs w:val="18"/>
              </w:rPr>
            </w:pPr>
            <w:r w:rsidRPr="009A5642">
              <w:rPr>
                <w:noProof/>
              </w:rPr>
              <w:drawing>
                <wp:anchor distT="0" distB="0" distL="114300" distR="114300" simplePos="0" relativeHeight="251659264" behindDoc="0" locked="0" layoutInCell="1" allowOverlap="1" wp14:anchorId="161D80FC" wp14:editId="04EA0D5B">
                  <wp:simplePos x="0" y="0"/>
                  <wp:positionH relativeFrom="column">
                    <wp:posOffset>-49530</wp:posOffset>
                  </wp:positionH>
                  <wp:positionV relativeFrom="paragraph">
                    <wp:posOffset>9525</wp:posOffset>
                  </wp:positionV>
                  <wp:extent cx="1175385" cy="1468755"/>
                  <wp:effectExtent l="0" t="0" r="5715" b="0"/>
                  <wp:wrapSquare wrapText="bothSides"/>
                  <wp:docPr id="44" name="Picture 44" descr="http://magazynt3.pl/wp-content/uploads/2008/01/wywiad_dean_hachamovitch_microsoft-9e-252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gazynt3.pl/wp-content/uploads/2008/01/wywiad_dean_hachamovitch_microsoft-9e-252x300.png">
                            <a:hlinkClick r:id="rId9" tgtFrame="_blank"/>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81" r="2381"/>
                          <a:stretch/>
                        </pic:blipFill>
                        <pic:spPr bwMode="auto">
                          <a:xfrm>
                            <a:off x="0" y="0"/>
                            <a:ext cx="1175385" cy="1468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836EA" w:rsidRPr="009A5642" w:rsidTr="0017540D">
        <w:trPr>
          <w:trHeight w:val="768"/>
        </w:trPr>
        <w:tc>
          <w:tcPr>
            <w:tcW w:w="568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BCF2"/>
            <w:vAlign w:val="center"/>
          </w:tcPr>
          <w:p w:rsidR="007836EA" w:rsidRPr="009A5642" w:rsidRDefault="007836EA" w:rsidP="0017540D">
            <w:pPr>
              <w:ind w:left="90"/>
              <w:rPr>
                <w:rFonts w:ascii="Segoe UI Light" w:eastAsiaTheme="minorHAnsi" w:hAnsi="Segoe UI Light" w:cs="Segoe UI Light"/>
                <w:color w:val="FFFFFF" w:themeColor="background1"/>
                <w:sz w:val="44"/>
              </w:rPr>
            </w:pPr>
            <w:r w:rsidRPr="009A5642">
              <w:rPr>
                <w:color w:val="FFFFFF" w:themeColor="background1"/>
              </w:rPr>
              <w:t>Corporate Vice President, Internet Explorer</w:t>
            </w:r>
          </w:p>
        </w:tc>
        <w:tc>
          <w:tcPr>
            <w:tcW w:w="1890"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rsidR="007836EA" w:rsidRPr="009A5642" w:rsidRDefault="007836EA" w:rsidP="0017540D">
            <w:pPr>
              <w:rPr>
                <w:rFonts w:ascii="Segoe UI Light" w:hAnsi="Segoe UI Light" w:cs="Segoe UI Light"/>
                <w:color w:val="FFFFFF" w:themeColor="background1"/>
                <w:sz w:val="48"/>
              </w:rPr>
            </w:pPr>
          </w:p>
        </w:tc>
      </w:tr>
    </w:tbl>
    <w:p w:rsidR="007836EA" w:rsidRPr="009A5642" w:rsidRDefault="007836EA" w:rsidP="007836EA"/>
    <w:p w:rsidR="007836EA" w:rsidRPr="009A5642" w:rsidRDefault="007836EA" w:rsidP="007836EA">
      <w:pPr>
        <w:ind w:right="1440"/>
      </w:pPr>
      <w:r w:rsidRPr="009A5642">
        <w:t xml:space="preserve">As corporate vice president for Internet Explorer, Dean </w:t>
      </w:r>
      <w:proofErr w:type="spellStart"/>
      <w:r w:rsidRPr="009A5642">
        <w:t>Hachamovitch</w:t>
      </w:r>
      <w:proofErr w:type="spellEnd"/>
      <w:r w:rsidRPr="009A5642">
        <w:t xml:space="preserve"> is responsible for the team that designs, develops and releases Internet Explorer. The team is also responsible for security, privacy and customer response for the currently supported versions of Internet Explorer. </w:t>
      </w:r>
    </w:p>
    <w:p w:rsidR="007836EA" w:rsidRPr="009A5642" w:rsidRDefault="007836EA" w:rsidP="007836EA">
      <w:pPr>
        <w:ind w:right="1440"/>
      </w:pPr>
    </w:p>
    <w:p w:rsidR="007836EA" w:rsidRPr="009A5642" w:rsidRDefault="007836EA" w:rsidP="007836EA">
      <w:pPr>
        <w:ind w:right="1440"/>
      </w:pPr>
      <w:r w:rsidRPr="009A5642">
        <w:t xml:space="preserve">Since joining Microsoft Corp. in 1990, he has helped lead the development and release of several versions of Microsoft Word and Microsoft Office on both Windows and Macintosh. His primary focus was user-interface innovations, such as AutoCorrect, automatic spelling checking and formatting, and integration across the product suite. He also led the Internet Explorer 7, 8, 9 and 10 efforts and ran Microsoft's online games business. </w:t>
      </w:r>
    </w:p>
    <w:p w:rsidR="007836EA" w:rsidRPr="009A5642" w:rsidRDefault="007836EA" w:rsidP="007836EA">
      <w:pPr>
        <w:ind w:right="1440"/>
      </w:pPr>
    </w:p>
    <w:p w:rsidR="007836EA" w:rsidRPr="009A5642" w:rsidRDefault="007836EA" w:rsidP="007836EA">
      <w:pPr>
        <w:ind w:right="1440"/>
      </w:pPr>
      <w:proofErr w:type="spellStart"/>
      <w:r w:rsidRPr="009A5642">
        <w:t>Hachamovitch's</w:t>
      </w:r>
      <w:proofErr w:type="spellEnd"/>
      <w:r w:rsidRPr="009A5642">
        <w:t xml:space="preserve"> passion is shipping useful, desirable and trustworthy software that matters for people and enables developers to do more.</w:t>
      </w:r>
    </w:p>
    <w:p w:rsidR="007836EA" w:rsidRPr="009A5642" w:rsidRDefault="007836EA" w:rsidP="007836EA">
      <w:pPr>
        <w:ind w:right="1440"/>
      </w:pPr>
    </w:p>
    <w:p w:rsidR="007836EA" w:rsidRPr="009A5642" w:rsidRDefault="007836EA" w:rsidP="007836EA">
      <w:pPr>
        <w:ind w:right="1440"/>
      </w:pPr>
      <w:proofErr w:type="spellStart"/>
      <w:r w:rsidRPr="009A5642">
        <w:t>Hachamovitch</w:t>
      </w:r>
      <w:proofErr w:type="spellEnd"/>
      <w:r w:rsidRPr="009A5642">
        <w:t xml:space="preserve"> has a bachelor's degree in mathematics from Harvard College. He lives with his wife and kids in Washington </w:t>
      </w:r>
      <w:proofErr w:type="gramStart"/>
      <w:r w:rsidRPr="009A5642">
        <w:t>state</w:t>
      </w:r>
      <w:proofErr w:type="gramEnd"/>
      <w:r w:rsidRPr="009A5642">
        <w:t>.</w:t>
      </w:r>
    </w:p>
    <w:p w:rsidR="007836EA" w:rsidRPr="009A5642" w:rsidRDefault="007836EA" w:rsidP="007836EA"/>
    <w:p w:rsidR="007836EA" w:rsidRPr="009A5642" w:rsidRDefault="007836EA" w:rsidP="007836EA">
      <w:pPr>
        <w:spacing w:before="240"/>
        <w:rPr>
          <w:rStyle w:val="Emphasis"/>
        </w:rPr>
      </w:pPr>
      <w:r w:rsidRPr="009A5642">
        <w:rPr>
          <w:rStyle w:val="Emphasis"/>
        </w:rPr>
        <w:t>Photos</w:t>
      </w:r>
    </w:p>
    <w:p w:rsidR="007836EA" w:rsidRPr="009A5642" w:rsidRDefault="007836EA" w:rsidP="007836EA">
      <w:r w:rsidRPr="009A5642">
        <w:rPr>
          <w:noProof/>
        </w:rPr>
        <w:drawing>
          <wp:inline distT="0" distB="0" distL="0" distR="0" wp14:anchorId="220F0C51" wp14:editId="36583201">
            <wp:extent cx="1097280" cy="1371600"/>
            <wp:effectExtent l="0" t="0" r="7620" b="0"/>
            <wp:docPr id="5" name="Picture 5" descr="http://magazynt3.pl/wp-content/uploads/2008/01/wywiad_dean_hachamovitch_microsoft-9e-252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gazynt3.pl/wp-content/uploads/2008/01/wywiad_dean_hachamovitch_microsoft-9e-252x300.png">
                      <a:hlinkClick r:id="rId9" tgtFrame="_blank"/>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81" r="2381"/>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r w:rsidRPr="009A5642">
        <w:rPr>
          <w:noProof/>
        </w:rPr>
        <w:drawing>
          <wp:inline distT="0" distB="0" distL="0" distR="0" wp14:anchorId="70831B24" wp14:editId="70B5188E">
            <wp:extent cx="1097280" cy="1371600"/>
            <wp:effectExtent l="0" t="0" r="7620" b="0"/>
            <wp:docPr id="60" name="Picture 60" descr="http://www.computerworld.ch/typo3temp/pics/9444e69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computerworld.ch/typo3temp/pics/9444e69317.jpg">
                      <a:hlinkClick r:id="rId11" tgtFrame="_blank"/>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p>
    <w:p w:rsidR="007836EA" w:rsidRPr="009A5642" w:rsidRDefault="007836EA" w:rsidP="007836EA">
      <w:pPr>
        <w:rPr>
          <w:b/>
        </w:rPr>
      </w:pPr>
    </w:p>
    <w:p w:rsidR="00F407CC" w:rsidRPr="00BD5719" w:rsidRDefault="00F407CC" w:rsidP="00BD5719"/>
    <w:sectPr w:rsidR="00F407CC" w:rsidRPr="00BD571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41B" w:rsidRDefault="00AE341B" w:rsidP="00405186">
      <w:r>
        <w:separator/>
      </w:r>
    </w:p>
  </w:endnote>
  <w:endnote w:type="continuationSeparator" w:id="0">
    <w:p w:rsidR="00AE341B" w:rsidRDefault="00AE341B" w:rsidP="0040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Segoe UI Light">
    <w:panose1 w:val="020B0502040204020203"/>
    <w:charset w:val="00"/>
    <w:family w:val="swiss"/>
    <w:pitch w:val="variable"/>
    <w:sig w:usb0="E00002FF" w:usb1="4000A47B"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86" w:rsidRDefault="00405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86" w:rsidRDefault="004051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86" w:rsidRDefault="00405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41B" w:rsidRDefault="00AE341B" w:rsidP="00405186">
      <w:r>
        <w:separator/>
      </w:r>
    </w:p>
  </w:footnote>
  <w:footnote w:type="continuationSeparator" w:id="0">
    <w:p w:rsidR="00AE341B" w:rsidRDefault="00AE341B" w:rsidP="00405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86" w:rsidRDefault="004051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86" w:rsidRDefault="004051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86" w:rsidRDefault="00405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3C"/>
    <w:rsid w:val="00306B3C"/>
    <w:rsid w:val="003154AD"/>
    <w:rsid w:val="00405186"/>
    <w:rsid w:val="007836EA"/>
    <w:rsid w:val="00837FF7"/>
    <w:rsid w:val="00AE341B"/>
    <w:rsid w:val="00BD5719"/>
    <w:rsid w:val="00D23548"/>
    <w:rsid w:val="00E75446"/>
    <w:rsid w:val="00F4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B3C"/>
    <w:pPr>
      <w:spacing w:after="0" w:line="240" w:lineRule="auto"/>
    </w:pPr>
    <w:rPr>
      <w:rFonts w:ascii="Segoe UI" w:hAnsi="Segoe UI" w:cs="Segoe U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06B3C"/>
    <w:rPr>
      <w:rFonts w:cs="Segoe UI"/>
      <w:color w:val="404040" w:themeColor="text1" w:themeTint="BF"/>
      <w:sz w:val="30"/>
      <w:szCs w:val="30"/>
    </w:rPr>
  </w:style>
  <w:style w:type="table" w:styleId="TableGrid">
    <w:name w:val="Table Grid"/>
    <w:basedOn w:val="TableNormal"/>
    <w:uiPriority w:val="59"/>
    <w:rsid w:val="00306B3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6B3C"/>
    <w:rPr>
      <w:rFonts w:ascii="Tahoma" w:hAnsi="Tahoma" w:cs="Tahoma"/>
      <w:sz w:val="16"/>
      <w:szCs w:val="16"/>
    </w:rPr>
  </w:style>
  <w:style w:type="character" w:customStyle="1" w:styleId="BalloonTextChar">
    <w:name w:val="Balloon Text Char"/>
    <w:basedOn w:val="DefaultParagraphFont"/>
    <w:link w:val="BalloonText"/>
    <w:uiPriority w:val="99"/>
    <w:semiHidden/>
    <w:rsid w:val="00306B3C"/>
    <w:rPr>
      <w:rFonts w:ascii="Tahoma" w:hAnsi="Tahoma" w:cs="Tahoma"/>
      <w:color w:val="404040" w:themeColor="text1" w:themeTint="BF"/>
      <w:sz w:val="16"/>
      <w:szCs w:val="16"/>
    </w:rPr>
  </w:style>
  <w:style w:type="character" w:styleId="Hyperlink">
    <w:name w:val="Hyperlink"/>
    <w:basedOn w:val="DefaultParagraphFont"/>
    <w:uiPriority w:val="99"/>
    <w:unhideWhenUsed/>
    <w:rsid w:val="003154AD"/>
    <w:rPr>
      <w:color w:val="0000FF" w:themeColor="hyperlink"/>
      <w:u w:val="single"/>
    </w:rPr>
  </w:style>
  <w:style w:type="paragraph" w:styleId="Header">
    <w:name w:val="header"/>
    <w:basedOn w:val="Normal"/>
    <w:link w:val="HeaderChar"/>
    <w:uiPriority w:val="99"/>
    <w:unhideWhenUsed/>
    <w:rsid w:val="00405186"/>
    <w:pPr>
      <w:tabs>
        <w:tab w:val="center" w:pos="4680"/>
        <w:tab w:val="right" w:pos="9360"/>
      </w:tabs>
    </w:pPr>
  </w:style>
  <w:style w:type="character" w:customStyle="1" w:styleId="HeaderChar">
    <w:name w:val="Header Char"/>
    <w:basedOn w:val="DefaultParagraphFont"/>
    <w:link w:val="Header"/>
    <w:uiPriority w:val="99"/>
    <w:rsid w:val="00405186"/>
    <w:rPr>
      <w:rFonts w:ascii="Segoe UI" w:hAnsi="Segoe UI" w:cs="Segoe UI"/>
      <w:color w:val="404040" w:themeColor="text1" w:themeTint="BF"/>
      <w:sz w:val="20"/>
      <w:szCs w:val="20"/>
    </w:rPr>
  </w:style>
  <w:style w:type="paragraph" w:styleId="Footer">
    <w:name w:val="footer"/>
    <w:basedOn w:val="Normal"/>
    <w:link w:val="FooterChar"/>
    <w:uiPriority w:val="99"/>
    <w:unhideWhenUsed/>
    <w:rsid w:val="00405186"/>
    <w:pPr>
      <w:tabs>
        <w:tab w:val="center" w:pos="4680"/>
        <w:tab w:val="right" w:pos="9360"/>
      </w:tabs>
    </w:pPr>
  </w:style>
  <w:style w:type="character" w:customStyle="1" w:styleId="FooterChar">
    <w:name w:val="Footer Char"/>
    <w:basedOn w:val="DefaultParagraphFont"/>
    <w:link w:val="Footer"/>
    <w:uiPriority w:val="99"/>
    <w:rsid w:val="00405186"/>
    <w:rPr>
      <w:rFonts w:ascii="Segoe UI" w:hAnsi="Segoe UI" w:cs="Segoe U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B3C"/>
    <w:pPr>
      <w:spacing w:after="0" w:line="240" w:lineRule="auto"/>
    </w:pPr>
    <w:rPr>
      <w:rFonts w:ascii="Segoe UI" w:hAnsi="Segoe UI" w:cs="Segoe U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06B3C"/>
    <w:rPr>
      <w:rFonts w:cs="Segoe UI"/>
      <w:color w:val="404040" w:themeColor="text1" w:themeTint="BF"/>
      <w:sz w:val="30"/>
      <w:szCs w:val="30"/>
    </w:rPr>
  </w:style>
  <w:style w:type="table" w:styleId="TableGrid">
    <w:name w:val="Table Grid"/>
    <w:basedOn w:val="TableNormal"/>
    <w:uiPriority w:val="59"/>
    <w:rsid w:val="00306B3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6B3C"/>
    <w:rPr>
      <w:rFonts w:ascii="Tahoma" w:hAnsi="Tahoma" w:cs="Tahoma"/>
      <w:sz w:val="16"/>
      <w:szCs w:val="16"/>
    </w:rPr>
  </w:style>
  <w:style w:type="character" w:customStyle="1" w:styleId="BalloonTextChar">
    <w:name w:val="Balloon Text Char"/>
    <w:basedOn w:val="DefaultParagraphFont"/>
    <w:link w:val="BalloonText"/>
    <w:uiPriority w:val="99"/>
    <w:semiHidden/>
    <w:rsid w:val="00306B3C"/>
    <w:rPr>
      <w:rFonts w:ascii="Tahoma" w:hAnsi="Tahoma" w:cs="Tahoma"/>
      <w:color w:val="404040" w:themeColor="text1" w:themeTint="BF"/>
      <w:sz w:val="16"/>
      <w:szCs w:val="16"/>
    </w:rPr>
  </w:style>
  <w:style w:type="character" w:styleId="Hyperlink">
    <w:name w:val="Hyperlink"/>
    <w:basedOn w:val="DefaultParagraphFont"/>
    <w:uiPriority w:val="99"/>
    <w:unhideWhenUsed/>
    <w:rsid w:val="003154AD"/>
    <w:rPr>
      <w:color w:val="0000FF" w:themeColor="hyperlink"/>
      <w:u w:val="single"/>
    </w:rPr>
  </w:style>
  <w:style w:type="paragraph" w:styleId="Header">
    <w:name w:val="header"/>
    <w:basedOn w:val="Normal"/>
    <w:link w:val="HeaderChar"/>
    <w:uiPriority w:val="99"/>
    <w:unhideWhenUsed/>
    <w:rsid w:val="00405186"/>
    <w:pPr>
      <w:tabs>
        <w:tab w:val="center" w:pos="4680"/>
        <w:tab w:val="right" w:pos="9360"/>
      </w:tabs>
    </w:pPr>
  </w:style>
  <w:style w:type="character" w:customStyle="1" w:styleId="HeaderChar">
    <w:name w:val="Header Char"/>
    <w:basedOn w:val="DefaultParagraphFont"/>
    <w:link w:val="Header"/>
    <w:uiPriority w:val="99"/>
    <w:rsid w:val="00405186"/>
    <w:rPr>
      <w:rFonts w:ascii="Segoe UI" w:hAnsi="Segoe UI" w:cs="Segoe UI"/>
      <w:color w:val="404040" w:themeColor="text1" w:themeTint="BF"/>
      <w:sz w:val="20"/>
      <w:szCs w:val="20"/>
    </w:rPr>
  </w:style>
  <w:style w:type="paragraph" w:styleId="Footer">
    <w:name w:val="footer"/>
    <w:basedOn w:val="Normal"/>
    <w:link w:val="FooterChar"/>
    <w:uiPriority w:val="99"/>
    <w:unhideWhenUsed/>
    <w:rsid w:val="00405186"/>
    <w:pPr>
      <w:tabs>
        <w:tab w:val="center" w:pos="4680"/>
        <w:tab w:val="right" w:pos="9360"/>
      </w:tabs>
    </w:pPr>
  </w:style>
  <w:style w:type="character" w:customStyle="1" w:styleId="FooterChar">
    <w:name w:val="Footer Char"/>
    <w:basedOn w:val="DefaultParagraphFont"/>
    <w:link w:val="Footer"/>
    <w:uiPriority w:val="99"/>
    <w:rsid w:val="00405186"/>
    <w:rPr>
      <w:rFonts w:ascii="Segoe UI" w:hAnsi="Segoe UI" w:cs="Segoe U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2.pcmag.com/media/images/352625-a-closer-look-at-windows-8-s-browser-internet-explorer-10.jpg?thumb=y" TargetMode="External"/><Relationship Id="rId12" Type="http://schemas.openxmlformats.org/officeDocument/2006/relationships/image" Target="media/image3.jpeg"/><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mputerworld.ch/typo3temp/pics/9444e69317.jp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gazynt3.pl/wp-content/uploads/2008/01/wywiad_dean_hachamovitch_microsoft-9e-252x300.p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2012-10-31T15:42:00Z</dcterms:created>
  <dcterms:modified xsi:type="dcterms:W3CDTF">2012-10-31T15:42:00Z</dcterms:modified>
</cp:coreProperties>
</file>