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D1DB" w14:textId="77777777" w:rsidR="00617944" w:rsidRDefault="00D948D8" w:rsidP="00E039D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B7F948E" wp14:editId="4873044C">
            <wp:simplePos x="0" y="0"/>
            <wp:positionH relativeFrom="page">
              <wp:align>right</wp:align>
            </wp:positionH>
            <wp:positionV relativeFrom="page">
              <wp:posOffset>-114300</wp:posOffset>
            </wp:positionV>
            <wp:extent cx="7644130" cy="10808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42"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7F78A2FC" wp14:editId="52119369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39" name="Picture 39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4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750F259" wp14:editId="476DF395">
                <wp:simplePos x="0" y="0"/>
                <wp:positionH relativeFrom="column">
                  <wp:posOffset>3822700</wp:posOffset>
                </wp:positionH>
                <wp:positionV relativeFrom="paragraph">
                  <wp:posOffset>-800100</wp:posOffset>
                </wp:positionV>
                <wp:extent cx="2680335" cy="802640"/>
                <wp:effectExtent l="0" t="0" r="0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802640"/>
                          <a:chOff x="0" y="0"/>
                          <a:chExt cx="2680335" cy="80264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028700" y="0"/>
                            <a:ext cx="16008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768DC" w14:textId="77777777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  <w:lang w:val="en-US"/>
                                </w:rPr>
                              </w:pPr>
                              <w:r w:rsidRPr="002B34D4">
                                <w:rPr>
                                  <w:rFonts w:ascii="Segoe UI" w:hAnsi="Segoe UI" w:cs="Segoe UI"/>
                                  <w:bCs/>
                                  <w:color w:val="FFFFFF" w:themeColor="background1"/>
                                  <w:sz w:val="28"/>
                                  <w:lang w:val="en-US"/>
                                </w:rPr>
                                <w:t>Safer Internet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342900"/>
                            <a:ext cx="268033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E9845" w14:textId="77777777" w:rsidR="00970842" w:rsidRPr="00E039D1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E039D1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val="en-US"/>
                                </w:rPr>
                                <w:t>Discussion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0F259" id="Group 17" o:spid="_x0000_s1026" style="position:absolute;margin-left:301pt;margin-top:-63pt;width:211.05pt;height:63.2pt;z-index:251682816" coordsize="26803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287;width:1600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73768DC" w14:textId="77777777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  <w:lang w:val="en-US"/>
                          </w:rPr>
                        </w:pPr>
                        <w:r w:rsidRPr="002B34D4">
                          <w:rPr>
                            <w:rFonts w:ascii="Segoe UI" w:hAnsi="Segoe UI" w:cs="Segoe UI"/>
                            <w:bCs/>
                            <w:color w:val="FFFFFF" w:themeColor="background1"/>
                            <w:sz w:val="28"/>
                            <w:lang w:val="en-US"/>
                          </w:rPr>
                          <w:t>Safer Internet Day</w:t>
                        </w:r>
                      </w:p>
                    </w:txbxContent>
                  </v:textbox>
                </v:shape>
                <v:shape id="Text Box 6" o:spid="_x0000_s1028" type="#_x0000_t202" style="position:absolute;top:3429;width:26803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2BE9845" w14:textId="77777777" w:rsidR="00970842" w:rsidRPr="00E039D1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  <w:lang w:val="en-US"/>
                          </w:rPr>
                        </w:pPr>
                        <w:r w:rsidRPr="00E039D1"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lang w:val="en-US"/>
                          </w:rPr>
                          <w:t>Discussion Guide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page" w:tblpX="1921" w:tblpY="10719"/>
        <w:tblW w:w="0" w:type="auto"/>
        <w:tblLook w:val="0000" w:firstRow="0" w:lastRow="0" w:firstColumn="0" w:lastColumn="0" w:noHBand="0" w:noVBand="0"/>
      </w:tblPr>
      <w:tblGrid>
        <w:gridCol w:w="4111"/>
        <w:gridCol w:w="3801"/>
      </w:tblGrid>
      <w:tr w:rsidR="00A01BA4" w:rsidRPr="00F921C3" w14:paraId="30CF4144" w14:textId="77777777" w:rsidTr="001E6840">
        <w:trPr>
          <w:trHeight w:val="480"/>
        </w:trPr>
        <w:tc>
          <w:tcPr>
            <w:tcW w:w="4111" w:type="dxa"/>
            <w:shd w:val="clear" w:color="auto" w:fill="auto"/>
          </w:tcPr>
          <w:p w14:paraId="40BA585B" w14:textId="77777777" w:rsidR="00252AD4" w:rsidRPr="001E6840" w:rsidRDefault="00252AD4" w:rsidP="00F921C3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</w:p>
          <w:p w14:paraId="47DC7F3D" w14:textId="77777777" w:rsidR="00A01BA4" w:rsidRDefault="00A01BA4" w:rsidP="00F921C3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  <w:t>Activity</w:t>
            </w:r>
            <w:r w:rsidR="000B6040"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  <w:t>:</w:t>
            </w:r>
          </w:p>
          <w:p w14:paraId="710A1B60" w14:textId="77777777" w:rsidR="00F921C3" w:rsidRPr="001E6840" w:rsidRDefault="00F921C3" w:rsidP="00F921C3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</w:p>
        </w:tc>
        <w:tc>
          <w:tcPr>
            <w:tcW w:w="3801" w:type="dxa"/>
            <w:shd w:val="clear" w:color="auto" w:fill="auto"/>
          </w:tcPr>
          <w:p w14:paraId="2BC9385F" w14:textId="77777777" w:rsidR="001E6840" w:rsidRDefault="001E6840" w:rsidP="00F921C3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</w:p>
          <w:p w14:paraId="61847026" w14:textId="77777777" w:rsidR="00A01BA4" w:rsidRPr="001E6840" w:rsidRDefault="00A01BA4" w:rsidP="00F921C3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  <w:t>Timing</w:t>
            </w:r>
            <w:r w:rsidR="000B6040"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  <w:t xml:space="preserve"> for each activity:</w:t>
            </w:r>
          </w:p>
        </w:tc>
      </w:tr>
      <w:tr w:rsidR="00A01BA4" w:rsidRPr="00F921C3" w14:paraId="7238E17A" w14:textId="77777777" w:rsidTr="001E6840">
        <w:trPr>
          <w:trHeight w:val="1646"/>
        </w:trPr>
        <w:tc>
          <w:tcPr>
            <w:tcW w:w="4111" w:type="dxa"/>
            <w:shd w:val="clear" w:color="auto" w:fill="auto"/>
          </w:tcPr>
          <w:p w14:paraId="1A0790EB" w14:textId="77777777" w:rsidR="00A01BA4" w:rsidRPr="001E6840" w:rsidRDefault="004938FF" w:rsidP="00F92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Allocate students into teams of 4</w:t>
            </w:r>
            <w:r w:rsidR="00252AD4"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 to play amongst themselv</w:t>
            </w:r>
            <w:r w:rsid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es or to follow along on a whole-class</w:t>
            </w:r>
            <w:r w:rsidR="00252AD4"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 game</w:t>
            </w:r>
          </w:p>
          <w:p w14:paraId="2F4F383A" w14:textId="77777777" w:rsidR="00A01BA4" w:rsidRPr="001E6840" w:rsidRDefault="00206A0F" w:rsidP="00F92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Introduce importance of</w:t>
            </w:r>
            <w:r w:rsid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 online civility</w:t>
            </w:r>
            <w:r w:rsidR="00A01BA4"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 </w:t>
            </w:r>
          </w:p>
          <w:p w14:paraId="0D2CCD09" w14:textId="77777777" w:rsidR="00A01BA4" w:rsidRPr="001E6840" w:rsidRDefault="004938FF" w:rsidP="00F92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Play the TUBD game</w:t>
            </w:r>
          </w:p>
          <w:p w14:paraId="0AC27C15" w14:textId="77777777" w:rsidR="00206A0F" w:rsidRPr="001E6840" w:rsidRDefault="00A01BA4" w:rsidP="00F92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Recap of </w:t>
            </w:r>
            <w:r w:rsidR="00206A0F"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the </w:t>
            </w:r>
            <w:r w:rsidR="004938FF"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4 digital civility tips</w:t>
            </w:r>
          </w:p>
          <w:p w14:paraId="621EF2BD" w14:textId="77777777" w:rsidR="00A01BA4" w:rsidRPr="001E6840" w:rsidRDefault="00A01BA4" w:rsidP="00F92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Play </w:t>
            </w:r>
            <w:r w:rsidR="00206A0F"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again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with parents </w:t>
            </w:r>
            <w:r w:rsidR="00E248C7"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and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 peers</w:t>
            </w:r>
          </w:p>
        </w:tc>
        <w:tc>
          <w:tcPr>
            <w:tcW w:w="3801" w:type="dxa"/>
            <w:shd w:val="clear" w:color="auto" w:fill="auto"/>
          </w:tcPr>
          <w:p w14:paraId="585336F1" w14:textId="77777777" w:rsidR="000B6040" w:rsidRPr="001E6840" w:rsidRDefault="00A01BA4" w:rsidP="00F92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5 minutes</w:t>
            </w:r>
          </w:p>
          <w:p w14:paraId="0B6FA62D" w14:textId="77777777" w:rsidR="00252AD4" w:rsidRDefault="00252AD4" w:rsidP="00F921C3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</w:p>
          <w:p w14:paraId="5546D208" w14:textId="77777777" w:rsidR="001E6840" w:rsidRPr="001E6840" w:rsidRDefault="001E6840" w:rsidP="00F921C3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</w:p>
          <w:p w14:paraId="18F453E7" w14:textId="77777777" w:rsidR="00A01BA4" w:rsidRPr="001E6840" w:rsidRDefault="00C45D82" w:rsidP="00F92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5 minutes</w:t>
            </w:r>
          </w:p>
          <w:p w14:paraId="704373F8" w14:textId="77777777" w:rsidR="00A01BA4" w:rsidRPr="001E6840" w:rsidRDefault="00C55B15" w:rsidP="00F92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15 </w:t>
            </w:r>
            <w:r w:rsidR="00A01BA4"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minutes</w:t>
            </w:r>
          </w:p>
          <w:p w14:paraId="66C4F3FE" w14:textId="77777777" w:rsidR="00A01BA4" w:rsidRPr="001E6840" w:rsidRDefault="00A01BA4" w:rsidP="00F92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5 minutes</w:t>
            </w:r>
          </w:p>
          <w:p w14:paraId="2CD13DB4" w14:textId="77777777" w:rsidR="00A01BA4" w:rsidRPr="001E6840" w:rsidRDefault="00A01BA4" w:rsidP="00F92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Homework</w:t>
            </w:r>
          </w:p>
        </w:tc>
      </w:tr>
    </w:tbl>
    <w:tbl>
      <w:tblPr>
        <w:tblpPr w:leftFromText="180" w:rightFromText="180" w:vertAnchor="text" w:horzAnchor="margin" w:tblpXSpec="center" w:tblpY="6273"/>
        <w:tblW w:w="0" w:type="auto"/>
        <w:tblLook w:val="0000" w:firstRow="0" w:lastRow="0" w:firstColumn="0" w:lastColumn="0" w:noHBand="0" w:noVBand="0"/>
      </w:tblPr>
      <w:tblGrid>
        <w:gridCol w:w="4111"/>
        <w:gridCol w:w="3817"/>
      </w:tblGrid>
      <w:tr w:rsidR="00A84761" w:rsidRPr="00F921C3" w14:paraId="01105673" w14:textId="77777777" w:rsidTr="00A84761">
        <w:trPr>
          <w:trHeight w:val="2586"/>
        </w:trPr>
        <w:tc>
          <w:tcPr>
            <w:tcW w:w="4111" w:type="dxa"/>
            <w:shd w:val="clear" w:color="auto" w:fill="auto"/>
          </w:tcPr>
          <w:p w14:paraId="60FCB478" w14:textId="77777777" w:rsidR="00A84761" w:rsidRPr="001E6840" w:rsidRDefault="00A84761" w:rsidP="00A8476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  <w:t xml:space="preserve">Age range of participants: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6-8 years old</w:t>
            </w:r>
          </w:p>
          <w:p w14:paraId="59A45B26" w14:textId="77777777" w:rsidR="00A84761" w:rsidRPr="001E6840" w:rsidRDefault="00A84761" w:rsidP="00A8476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</w:p>
          <w:p w14:paraId="1149AECD" w14:textId="77777777" w:rsidR="00A84761" w:rsidRPr="001E6840" w:rsidRDefault="00A84761" w:rsidP="00A8476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  <w:t>Timing: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 30 minutes</w:t>
            </w:r>
          </w:p>
          <w:p w14:paraId="52C3BAD3" w14:textId="77777777" w:rsidR="00A84761" w:rsidRPr="001E6840" w:rsidRDefault="00A84761" w:rsidP="00A8476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</w:p>
          <w:p w14:paraId="39E30E04" w14:textId="77777777" w:rsidR="00A84761" w:rsidRPr="001E6840" w:rsidRDefault="00A84761" w:rsidP="00A8476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  <w:bookmarkStart w:id="1" w:name="_Hlk31122019"/>
            <w:r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  <w:t>Preparation:</w:t>
            </w:r>
          </w:p>
          <w:p w14:paraId="569D6F5E" w14:textId="77777777" w:rsidR="00A84761" w:rsidRPr="001E6840" w:rsidRDefault="00A84761" w:rsidP="00A8476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</w:p>
          <w:p w14:paraId="70C640A9" w14:textId="77777777" w:rsidR="00A84761" w:rsidRPr="001E6840" w:rsidRDefault="00A84761" w:rsidP="00A84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Download and print Microsoft’s TUBD game</w:t>
            </w:r>
            <w:r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 board on A2 sheets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 – one game covers a team of 4 students </w:t>
            </w:r>
            <w:r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or onscreen version for whole-class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 play</w:t>
            </w:r>
          </w:p>
          <w:p w14:paraId="00AB9998" w14:textId="77777777" w:rsidR="00A84761" w:rsidRDefault="00A84761" w:rsidP="00A84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Print the ‘How to Play’ instructions and the question cards on A3 sheets</w:t>
            </w:r>
          </w:p>
          <w:p w14:paraId="52301BFB" w14:textId="77777777" w:rsidR="00A84761" w:rsidRPr="001E6840" w:rsidRDefault="00A84761" w:rsidP="00A84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Cut out the question cards provided – one set per team, or one deck for the teacher if played as a group</w:t>
            </w:r>
          </w:p>
          <w:p w14:paraId="1AAE5C21" w14:textId="77777777" w:rsidR="00A84761" w:rsidRPr="001E6840" w:rsidRDefault="00A84761" w:rsidP="00A84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Cut out and assemble the di</w:t>
            </w:r>
            <w:r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ce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 as per the instructions provided</w:t>
            </w:r>
            <w:r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, if no dice are available</w:t>
            </w:r>
          </w:p>
          <w:p w14:paraId="2E112B2A" w14:textId="77777777" w:rsidR="00A84761" w:rsidRPr="001E6840" w:rsidRDefault="00A84761" w:rsidP="00A84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Print extra copies for student</w:t>
            </w:r>
            <w:r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s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 to play at home with parents/family/friends</w:t>
            </w:r>
          </w:p>
          <w:bookmarkEnd w:id="1"/>
          <w:p w14:paraId="63B1C78B" w14:textId="77777777" w:rsidR="00A84761" w:rsidRPr="001E6840" w:rsidRDefault="00A84761" w:rsidP="00A84761">
            <w:pPr>
              <w:spacing w:after="0" w:line="240" w:lineRule="auto"/>
              <w:ind w:left="142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</w:p>
        </w:tc>
        <w:tc>
          <w:tcPr>
            <w:tcW w:w="3817" w:type="dxa"/>
            <w:shd w:val="clear" w:color="auto" w:fill="auto"/>
          </w:tcPr>
          <w:p w14:paraId="3640FECE" w14:textId="77777777" w:rsidR="00A84761" w:rsidRPr="001E6840" w:rsidRDefault="00A84761" w:rsidP="00A8476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</w:p>
          <w:p w14:paraId="767C0078" w14:textId="77777777" w:rsidR="00A84761" w:rsidRPr="001E6840" w:rsidRDefault="00A84761" w:rsidP="00A8476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</w:p>
          <w:p w14:paraId="0E2B016B" w14:textId="77777777" w:rsidR="00A84761" w:rsidRPr="001E6840" w:rsidRDefault="00A84761" w:rsidP="00A8476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</w:p>
          <w:p w14:paraId="22E2293C" w14:textId="77777777" w:rsidR="00A84761" w:rsidRPr="001E6840" w:rsidRDefault="00A84761" w:rsidP="00A8476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</w:p>
          <w:p w14:paraId="5954A196" w14:textId="77777777" w:rsidR="00A84761" w:rsidRPr="001E6840" w:rsidRDefault="00A84761" w:rsidP="00A8476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  <w:t>Resources:</w:t>
            </w:r>
          </w:p>
          <w:p w14:paraId="1EC7D993" w14:textId="77777777" w:rsidR="00A84761" w:rsidRPr="001E6840" w:rsidRDefault="00A84761" w:rsidP="00A8476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7"/>
                <w:szCs w:val="17"/>
                <w:lang w:val="en-US"/>
              </w:rPr>
            </w:pPr>
          </w:p>
          <w:p w14:paraId="73F2AD52" w14:textId="77777777" w:rsidR="00A84761" w:rsidRPr="001E6840" w:rsidRDefault="00A84761" w:rsidP="00A84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Scissors </w:t>
            </w:r>
          </w:p>
          <w:p w14:paraId="3FF02996" w14:textId="77777777" w:rsidR="00A84761" w:rsidRPr="001E6840" w:rsidRDefault="00A84761" w:rsidP="00A84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Glue</w:t>
            </w:r>
          </w:p>
          <w:p w14:paraId="7B7830A3" w14:textId="77777777" w:rsidR="00A84761" w:rsidRPr="001E6840" w:rsidRDefault="00A84761" w:rsidP="00A84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 xml:space="preserve">Counters or post-it notes (enough for each player) </w:t>
            </w:r>
          </w:p>
          <w:p w14:paraId="4CEED28D" w14:textId="77777777" w:rsidR="00A84761" w:rsidRPr="001E6840" w:rsidRDefault="00A84761" w:rsidP="00A84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7"/>
                <w:szCs w:val="17"/>
                <w:lang w:val="en-US"/>
              </w:rPr>
              <w:t>Laser pointer (if playing an onscreen group game)</w:t>
            </w:r>
          </w:p>
        </w:tc>
      </w:tr>
    </w:tbl>
    <w:p w14:paraId="0B2F0347" w14:textId="6AD12A7A" w:rsidR="00617944" w:rsidRDefault="00A84761" w:rsidP="00E039D1">
      <w:pPr>
        <w:spacing w:after="0" w:line="240" w:lineRule="auto"/>
      </w:pPr>
      <w:r>
        <w:rPr>
          <w:noProof/>
          <w:lang w:val="en-US"/>
        </w:rPr>
        <w:t xml:space="preserve"> </w:t>
      </w:r>
      <w:r w:rsidR="007F5D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267E42" wp14:editId="3FC68FBB">
                <wp:simplePos x="0" y="0"/>
                <wp:positionH relativeFrom="column">
                  <wp:posOffset>388620</wp:posOffset>
                </wp:positionH>
                <wp:positionV relativeFrom="paragraph">
                  <wp:posOffset>865505</wp:posOffset>
                </wp:positionV>
                <wp:extent cx="5029835" cy="31318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11FC3" w14:textId="77777777" w:rsidR="00617944" w:rsidRPr="001E6840" w:rsidRDefault="00AF55E9" w:rsidP="0061794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1E6840"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Introduction</w:t>
                            </w:r>
                            <w:r w:rsidR="00617944" w:rsidRPr="001E6840"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:</w:t>
                            </w:r>
                          </w:p>
                          <w:p w14:paraId="03DC6891" w14:textId="416025E6" w:rsidR="007F5D56" w:rsidRPr="001E6840" w:rsidRDefault="00EF6C5C" w:rsidP="007F5D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To coincide with </w:t>
                            </w:r>
                            <w:r w:rsidR="00252AD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Safer Internet Day 2020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on February 11th</w:t>
                            </w:r>
                            <w:r w:rsidR="00252AD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, Microsoft 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wants to help</w:t>
                            </w:r>
                            <w:r w:rsidR="00252AD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teachers 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empower their students to get the most out of the internet, while staying safe</w:t>
                            </w:r>
                            <w:r w:rsidR="00252AD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. Recent research from Microsoft revealed three quarters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of teens</w:t>
                            </w:r>
                            <w:r w:rsidR="00252AD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(75%) say 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online activity has</w:t>
                            </w:r>
                            <w:r w:rsidR="00252AD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heightened stress levels, 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causing them to </w:t>
                            </w:r>
                            <w:r w:rsidR="00C45D82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lose </w:t>
                            </w:r>
                            <w:r w:rsidR="00252AD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trust in others,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and</w:t>
                            </w:r>
                            <w:r w:rsidR="00252AD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C45D82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lose </w:t>
                            </w:r>
                            <w:r w:rsidR="00252AD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sleep.</w:t>
                            </w:r>
                            <w:r w:rsid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="00252AD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So, it’s critical that we equip young people with the knowledge, support and resources they need to understand and manage difficult situations online 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and understand their role in making the internet a better place</w:t>
                            </w:r>
                            <w:r w:rsidR="00252AD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. </w:t>
                            </w:r>
                          </w:p>
                          <w:p w14:paraId="39A4255E" w14:textId="77777777" w:rsidR="007F5D56" w:rsidRPr="001E6840" w:rsidRDefault="007F5D56" w:rsidP="007F5D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693A64CE" w14:textId="77777777" w:rsidR="00252AD4" w:rsidRPr="001E6840" w:rsidRDefault="00252AD4" w:rsidP="007F5D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This activity is designed to help younger students understand 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the importance of online </w:t>
                            </w:r>
                            <w:r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civility 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and how it can be achieved </w:t>
                            </w:r>
                            <w:r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through kinder, more empathetic and more respectful </w:t>
                            </w:r>
                            <w:r w:rsidR="001E6840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interactions. </w:t>
                            </w:r>
                            <w:r w:rsidR="00C45D82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This guide is designed to be used by teachers with our Thumbs Up, Bug Down (TUBD) game. 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Similar to the age-old game</w:t>
                            </w:r>
                            <w:r w:rsidR="00867298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,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“Snakes and Ladders”, </w:t>
                            </w:r>
                            <w:r w:rsidR="00C45D82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TUBD is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designed to </w:t>
                            </w:r>
                            <w:r w:rsidR="00C45D82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be 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fun for students and easy for teachers to do with a wh</w:t>
                            </w:r>
                            <w:r w:rsidR="00C45D82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o</w:t>
                            </w:r>
                            <w:r w:rsidR="007F5D56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le classroom or with smaller breakout groups. </w:t>
                            </w:r>
                          </w:p>
                          <w:p w14:paraId="003A34FE" w14:textId="77777777" w:rsidR="00CE1289" w:rsidRPr="001E6840" w:rsidRDefault="00CE1289" w:rsidP="0061794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540F94F1" w14:textId="77777777" w:rsidR="00617944" w:rsidRPr="001E6840" w:rsidRDefault="00617944" w:rsidP="0061794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1E6840"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Success criteria:</w:t>
                            </w:r>
                          </w:p>
                          <w:p w14:paraId="74D1C2E2" w14:textId="6D3A7298" w:rsidR="00617944" w:rsidRPr="001E6840" w:rsidRDefault="001E6840" w:rsidP="00617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H</w:t>
                            </w:r>
                            <w:r w:rsidR="0061794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elp </w:t>
                            </w:r>
                            <w:r w:rsidR="00955F25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students </w:t>
                            </w:r>
                            <w:r w:rsidR="005D44F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to </w:t>
                            </w:r>
                            <w:r w:rsidR="007513B8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recognize </w:t>
                            </w:r>
                            <w:r w:rsidR="00C12A09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uncivil</w:t>
                            </w:r>
                            <w:r w:rsidR="00B43BE0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behaviors and interactions</w:t>
                            </w:r>
                            <w:r w:rsidR="0061794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on the </w:t>
                            </w:r>
                            <w:r w:rsidR="00206A0F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i</w:t>
                            </w:r>
                            <w:r w:rsidR="0061794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nternet</w:t>
                            </w:r>
                          </w:p>
                          <w:p w14:paraId="2E2E3E74" w14:textId="77777777" w:rsidR="00617944" w:rsidRPr="001E6840" w:rsidRDefault="001E6840" w:rsidP="00617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B</w:t>
                            </w:r>
                            <w:r w:rsidR="0061794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uild critical-thinking and decision-making skills relating to internet </w:t>
                            </w:r>
                            <w:r w:rsidR="00B43BE0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etiquette</w:t>
                            </w:r>
                          </w:p>
                          <w:p w14:paraId="3F1EC6C7" w14:textId="570A2BFD" w:rsidR="00617944" w:rsidRDefault="001E6840" w:rsidP="00617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H</w:t>
                            </w:r>
                            <w:r w:rsidR="0061794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>elp protect</w:t>
                            </w:r>
                            <w:r w:rsidR="00955F25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students</w:t>
                            </w:r>
                            <w:r w:rsidR="00617944" w:rsidRPr="001E68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 from inappropriate behavior online</w:t>
                            </w:r>
                          </w:p>
                          <w:p w14:paraId="4D10A2F3" w14:textId="1A793447" w:rsidR="00617944" w:rsidRPr="00A84761" w:rsidRDefault="001E6840" w:rsidP="00A8476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84761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17"/>
                                <w:szCs w:val="17"/>
                                <w:lang w:val="en-US"/>
                              </w:rPr>
                              <w:t xml:space="preserve">Empower students, showing them the important role they each play in making the internet an even better place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7E42" id="Text Box 3" o:spid="_x0000_s1029" type="#_x0000_t202" style="position:absolute;margin-left:30.6pt;margin-top:68.15pt;width:396.05pt;height:24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" filled="f" stroked="f">
                <v:textbox>
                  <w:txbxContent>
                    <w:p w14:paraId="79711FC3" w14:textId="77777777" w:rsidR="00617944" w:rsidRPr="001E6840" w:rsidRDefault="00AF55E9" w:rsidP="00617944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</w:pPr>
                      <w:r w:rsidRPr="001E6840"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Introduction</w:t>
                      </w:r>
                      <w:r w:rsidR="00617944" w:rsidRPr="001E6840"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:</w:t>
                      </w:r>
                    </w:p>
                    <w:p w14:paraId="03DC6891" w14:textId="416025E6" w:rsidR="007F5D56" w:rsidRPr="001E6840" w:rsidRDefault="00EF6C5C" w:rsidP="007F5D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To coincide with </w:t>
                      </w:r>
                      <w:r w:rsidR="00252AD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Safer Internet Day 2020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on February 11th</w:t>
                      </w:r>
                      <w:r w:rsidR="00252AD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, Microsoft 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wants to help</w:t>
                      </w:r>
                      <w:r w:rsidR="00252AD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teachers 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empower their students to get the most out of the internet, while staying safe</w:t>
                      </w:r>
                      <w:r w:rsidR="00252AD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. Recent research from Microsoft revealed three quarters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of teens</w:t>
                      </w:r>
                      <w:r w:rsidR="00252AD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(75%) say 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online activity has</w:t>
                      </w:r>
                      <w:r w:rsidR="00252AD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heightened stress levels, 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causing them to </w:t>
                      </w:r>
                      <w:r w:rsidR="00C45D82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lose </w:t>
                      </w:r>
                      <w:r w:rsidR="00252AD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trust in others,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and</w:t>
                      </w:r>
                      <w:r w:rsidR="00252AD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C45D82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lose </w:t>
                      </w:r>
                      <w:r w:rsidR="00252AD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sleep.</w:t>
                      </w:r>
                      <w:r w:rsid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="00252AD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So, it’s critical that we equip young people with the knowledge, support and resources they need to understand and manage difficult situations online 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and understand their role in making the internet a better place</w:t>
                      </w:r>
                      <w:r w:rsidR="00252AD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. </w:t>
                      </w:r>
                    </w:p>
                    <w:p w14:paraId="39A4255E" w14:textId="77777777" w:rsidR="007F5D56" w:rsidRPr="001E6840" w:rsidRDefault="007F5D56" w:rsidP="007F5D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</w:pPr>
                    </w:p>
                    <w:p w14:paraId="693A64CE" w14:textId="77777777" w:rsidR="00252AD4" w:rsidRPr="001E6840" w:rsidRDefault="00252AD4" w:rsidP="007F5D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</w:pPr>
                      <w:r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This activity is designed to help younger students understand 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the importance of online </w:t>
                      </w:r>
                      <w:r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civility 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and how it can be achieved </w:t>
                      </w:r>
                      <w:r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through kinder, more empathetic and more respectful </w:t>
                      </w:r>
                      <w:r w:rsidR="001E6840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interactions. </w:t>
                      </w:r>
                      <w:r w:rsidR="00C45D82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This guide is designed to be used by teachers with our Thumbs Up, Bug Down (TUBD) game. 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Similar to the age-old game</w:t>
                      </w:r>
                      <w:r w:rsidR="00867298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,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“Snakes and Ladders”, </w:t>
                      </w:r>
                      <w:r w:rsidR="00C45D82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TUBD is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designed to </w:t>
                      </w:r>
                      <w:r w:rsidR="00C45D82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be 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fun for students and easy for teachers to do with a wh</w:t>
                      </w:r>
                      <w:r w:rsidR="00C45D82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o</w:t>
                      </w:r>
                      <w:r w:rsidR="007F5D56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le classroom or with smaller breakout groups. </w:t>
                      </w:r>
                    </w:p>
                    <w:p w14:paraId="003A34FE" w14:textId="77777777" w:rsidR="00CE1289" w:rsidRPr="001E6840" w:rsidRDefault="00CE1289" w:rsidP="00617944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</w:pPr>
                    </w:p>
                    <w:p w14:paraId="540F94F1" w14:textId="77777777" w:rsidR="00617944" w:rsidRPr="001E6840" w:rsidRDefault="00617944" w:rsidP="00617944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</w:pPr>
                      <w:r w:rsidRPr="001E6840"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Success criteria:</w:t>
                      </w:r>
                    </w:p>
                    <w:p w14:paraId="74D1C2E2" w14:textId="6D3A7298" w:rsidR="00617944" w:rsidRPr="001E6840" w:rsidRDefault="001E6840" w:rsidP="00617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H</w:t>
                      </w:r>
                      <w:r w:rsidR="0061794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elp </w:t>
                      </w:r>
                      <w:r w:rsidR="00955F25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students </w:t>
                      </w:r>
                      <w:r w:rsidR="005D44FE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to </w:t>
                      </w:r>
                      <w:r w:rsidR="007513B8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recognize </w:t>
                      </w:r>
                      <w:r w:rsidR="00C12A09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uncivil</w:t>
                      </w:r>
                      <w:r w:rsidR="00B43BE0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behaviors and interactions</w:t>
                      </w:r>
                      <w:r w:rsidR="0061794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on the </w:t>
                      </w:r>
                      <w:r w:rsidR="00206A0F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i</w:t>
                      </w:r>
                      <w:r w:rsidR="0061794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nternet</w:t>
                      </w:r>
                    </w:p>
                    <w:p w14:paraId="2E2E3E74" w14:textId="77777777" w:rsidR="00617944" w:rsidRPr="001E6840" w:rsidRDefault="001E6840" w:rsidP="00617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B</w:t>
                      </w:r>
                      <w:r w:rsidR="0061794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uild critical-thinking and decision-making skills relating to internet </w:t>
                      </w:r>
                      <w:r w:rsidR="00B43BE0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etiquette</w:t>
                      </w:r>
                    </w:p>
                    <w:p w14:paraId="3F1EC6C7" w14:textId="570A2BFD" w:rsidR="00617944" w:rsidRDefault="001E6840" w:rsidP="00617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H</w:t>
                      </w:r>
                      <w:r w:rsidR="0061794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>elp protect</w:t>
                      </w:r>
                      <w:r w:rsidR="00955F25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students</w:t>
                      </w:r>
                      <w:r w:rsidR="00617944" w:rsidRPr="001E6840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 from inappropriate behavior online</w:t>
                      </w:r>
                    </w:p>
                    <w:p w14:paraId="4D10A2F3" w14:textId="1A793447" w:rsidR="00617944" w:rsidRPr="00A84761" w:rsidRDefault="001E6840" w:rsidP="00A8476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</w:pPr>
                      <w:r w:rsidRPr="00A84761">
                        <w:rPr>
                          <w:rFonts w:ascii="Segoe UI" w:hAnsi="Segoe UI" w:cs="Segoe UI"/>
                          <w:color w:val="767171" w:themeColor="background2" w:themeShade="80"/>
                          <w:sz w:val="17"/>
                          <w:szCs w:val="17"/>
                          <w:lang w:val="en-US"/>
                        </w:rPr>
                        <w:t xml:space="preserve">Empower students, showing them the important role they each play in making the internet an even better place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8D8">
        <w:rPr>
          <w:noProof/>
          <w:lang w:eastAsia="en-GB"/>
        </w:rPr>
        <w:t xml:space="preserve"> </w:t>
      </w:r>
      <w:r w:rsidR="00970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84C609" wp14:editId="63AE1D96">
                <wp:simplePos x="0" y="0"/>
                <wp:positionH relativeFrom="column">
                  <wp:posOffset>394335</wp:posOffset>
                </wp:positionH>
                <wp:positionV relativeFrom="paragraph">
                  <wp:posOffset>8823325</wp:posOffset>
                </wp:positionV>
                <wp:extent cx="4915535" cy="6883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2813B" w14:textId="77777777" w:rsidR="00970842" w:rsidRPr="00E039D1" w:rsidRDefault="00970842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D1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For more </w:t>
                            </w:r>
                            <w:r w:rsidR="001D5CFB" w:rsidRPr="00E039D1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information,</w:t>
                            </w:r>
                            <w:r w:rsidRPr="00E039D1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please visit:</w:t>
                            </w:r>
                          </w:p>
                          <w:p w14:paraId="10749864" w14:textId="5465B941" w:rsidR="00970842" w:rsidRPr="00E039D1" w:rsidRDefault="008F1E58" w:rsidP="007D2D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14" w:history="1">
                              <w:r w:rsidR="00F10AD6" w:rsidRPr="00F10AD6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www.microsoft.com/digitalcivility</w:t>
                              </w:r>
                            </w:hyperlink>
                            <w:r w:rsidR="00F10AD6" w:rsidRPr="00F10AD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C609" id="Text Box 44" o:spid="_x0000_s1030" type="#_x0000_t202" style="position:absolute;margin-left:31.05pt;margin-top:694.75pt;width:387.05pt;height:5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" filled="f" stroked="f">
                <v:textbox>
                  <w:txbxContent>
                    <w:p w14:paraId="7592813B" w14:textId="77777777" w:rsidR="00970842" w:rsidRPr="00E039D1" w:rsidRDefault="00970842" w:rsidP="00970842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039D1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For more </w:t>
                      </w:r>
                      <w:r w:rsidR="001D5CFB" w:rsidRPr="00E039D1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information,</w:t>
                      </w:r>
                      <w:r w:rsidRPr="00E039D1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please visit:</w:t>
                      </w:r>
                    </w:p>
                    <w:p w14:paraId="10749864" w14:textId="5465B941" w:rsidR="00970842" w:rsidRPr="00E039D1" w:rsidRDefault="008F1E58" w:rsidP="007D2D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hyperlink r:id="rId15" w:history="1">
                        <w:r w:rsidR="00F10AD6" w:rsidRPr="00F10AD6">
                          <w:rPr>
                            <w:rStyle w:val="Hyperlink"/>
                            <w:rFonts w:ascii="Segoe UI" w:hAnsi="Segoe UI" w:cs="Segoe UI"/>
                            <w:b/>
                            <w:sz w:val="24"/>
                            <w:szCs w:val="24"/>
                            <w:lang w:val="en-US"/>
                          </w:rPr>
                          <w:t>www.microsoft.com/digitalcivility</w:t>
                        </w:r>
                      </w:hyperlink>
                      <w:r w:rsidR="00F10AD6" w:rsidRPr="00F10AD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7944">
        <w:br w:type="page"/>
      </w:r>
    </w:p>
    <w:p w14:paraId="259D7B4F" w14:textId="77777777" w:rsidR="00C45D82" w:rsidRDefault="00C45D82"/>
    <w:tbl>
      <w:tblPr>
        <w:tblpPr w:leftFromText="180" w:rightFromText="180" w:vertAnchor="text" w:horzAnchor="page" w:tblpX="2170" w:tblpY="2345"/>
        <w:tblW w:w="0" w:type="auto"/>
        <w:tblLook w:val="0000" w:firstRow="0" w:lastRow="0" w:firstColumn="0" w:lastColumn="0" w:noHBand="0" w:noVBand="0"/>
      </w:tblPr>
      <w:tblGrid>
        <w:gridCol w:w="4054"/>
        <w:gridCol w:w="3772"/>
      </w:tblGrid>
      <w:tr w:rsidR="00054077" w:rsidRPr="00F921C3" w14:paraId="335F3F06" w14:textId="77777777" w:rsidTr="00E039D1">
        <w:trPr>
          <w:trHeight w:val="480"/>
        </w:trPr>
        <w:tc>
          <w:tcPr>
            <w:tcW w:w="4054" w:type="dxa"/>
            <w:shd w:val="clear" w:color="auto" w:fill="auto"/>
          </w:tcPr>
          <w:p w14:paraId="2590483D" w14:textId="77777777" w:rsidR="00054077" w:rsidRPr="001E6840" w:rsidRDefault="00054077" w:rsidP="00E039D1">
            <w:pPr>
              <w:spacing w:after="0" w:line="240" w:lineRule="auto"/>
              <w:rPr>
                <w:rFonts w:ascii="VAG Rounded LT Com Light" w:hAnsi="VAG Rounded LT Com Light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2B300B07" w14:textId="77777777" w:rsidR="00FD1B37" w:rsidRPr="001E6840" w:rsidRDefault="004938FF" w:rsidP="00E039D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  <w:t>Creating teams</w:t>
            </w:r>
          </w:p>
          <w:p w14:paraId="6D23CE3A" w14:textId="77777777" w:rsidR="00FD1B37" w:rsidRPr="001E6840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Ask </w:t>
            </w:r>
            <w:r w:rsidR="004938FF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students to get into groups of </w:t>
            </w:r>
            <w:r w:rsidR="00867298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four</w:t>
            </w:r>
            <w:r w:rsidR="009A0576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. </w:t>
            </w:r>
            <w:r w:rsidR="00C45D82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Encourage them to form teams with people other than their friends or usual groups.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</w:t>
            </w:r>
          </w:p>
          <w:p w14:paraId="11AB7A3D" w14:textId="77777777" w:rsidR="00FD1B37" w:rsidRPr="001E6840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7A7D30AD" w14:textId="77777777" w:rsidR="00FD1B37" w:rsidRPr="001E6840" w:rsidRDefault="00206A0F" w:rsidP="00E039D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  <w:t>Introducing</w:t>
            </w:r>
            <w:r w:rsidR="00FD1B37"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  <w:t xml:space="preserve"> internet safety:</w:t>
            </w:r>
          </w:p>
          <w:p w14:paraId="2FC157BB" w14:textId="77777777" w:rsidR="00FD1B37" w:rsidRPr="001E6840" w:rsidRDefault="00FD1B37" w:rsidP="007F5D56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Ask </w:t>
            </w:r>
            <w:r w:rsidR="00C45D82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the group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to think of </w:t>
            </w:r>
            <w:r w:rsidR="00252AD4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examples of interactions they have had</w:t>
            </w:r>
            <w:r w:rsidR="00867298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, seen or </w:t>
            </w:r>
            <w:r w:rsidR="00252AD4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heard online where someone has been mean or hurtful to someone else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e.g. name-calling </w:t>
            </w:r>
            <w:r w:rsidR="00252AD4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</w:t>
            </w:r>
          </w:p>
          <w:p w14:paraId="274F7694" w14:textId="77777777" w:rsidR="00FD1B37" w:rsidRPr="001E6840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2E84D6D8" w14:textId="71AF3FAD" w:rsidR="00FD1B37" w:rsidRPr="001E6840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Record examples in your preferred method e.g. on a whiteboard, </w:t>
            </w:r>
            <w:r w:rsidR="0041032B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a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large sheet of paper or ask learners to write on a post-it note and stick in a designated area of the room.</w:t>
            </w:r>
          </w:p>
          <w:p w14:paraId="3932F675" w14:textId="77777777" w:rsidR="00FD1B37" w:rsidRPr="001E6840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7325C61C" w14:textId="77777777" w:rsidR="00FD1B37" w:rsidRPr="001E6840" w:rsidRDefault="00FD1B37" w:rsidP="00E039D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  <w:t>Questions</w:t>
            </w:r>
            <w:r w:rsidR="0031793E"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  <w:t xml:space="preserve"> to discuss</w:t>
            </w:r>
            <w:r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  <w:t>:</w:t>
            </w:r>
          </w:p>
          <w:p w14:paraId="0B2E17B0" w14:textId="77777777" w:rsidR="00FD1B37" w:rsidRPr="001E6840" w:rsidRDefault="005177EC" w:rsidP="00E03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Who do the students interact with when they </w:t>
            </w:r>
            <w:r w:rsidR="00C45D82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are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online?</w:t>
            </w:r>
            <w:r w:rsidR="00C45D82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Friends? Classmates? Other students? Adults?</w:t>
            </w:r>
          </w:p>
          <w:p w14:paraId="024F63A1" w14:textId="77777777" w:rsidR="005177EC" w:rsidRPr="001E6840" w:rsidRDefault="005177EC" w:rsidP="00E03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Do people behave the same way online as they do in person?</w:t>
            </w:r>
          </w:p>
          <w:p w14:paraId="3AADBCCE" w14:textId="6B2ACFF9" w:rsidR="005177EC" w:rsidRPr="001E6840" w:rsidRDefault="0031793E" w:rsidP="00E03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What have the students done whe</w:t>
            </w:r>
            <w:r w:rsid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n they see someone </w:t>
            </w:r>
            <w:r w:rsidR="0041032B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being </w:t>
            </w:r>
            <w:r w:rsid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unkind online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?</w:t>
            </w:r>
          </w:p>
          <w:p w14:paraId="3630EFD9" w14:textId="77777777" w:rsidR="00FD1B37" w:rsidRPr="001E6840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0E6E2D7A" w14:textId="77777777" w:rsidR="00FD1B37" w:rsidRPr="001E6840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Explain that</w:t>
            </w:r>
            <w:r w:rsid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while the internet can be wonderful for keeping in touch with friends and family,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sometimes, like the real world, the online world can be unsafe</w:t>
            </w:r>
            <w:r w:rsidR="00B020C9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and </w:t>
            </w:r>
            <w:r w:rsidR="00C45D82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people can behave in ways that are unkind</w:t>
            </w:r>
            <w:r w:rsidR="00EC244A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. Discuss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the importance of engaging in better behaviors as </w:t>
            </w:r>
            <w:r w:rsid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each person has an important role to play in making the internet an even better place.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</w:t>
            </w:r>
          </w:p>
          <w:p w14:paraId="33D36C66" w14:textId="77777777" w:rsidR="00054077" w:rsidRPr="001E6840" w:rsidRDefault="00054077" w:rsidP="00E039D1">
            <w:pPr>
              <w:spacing w:after="0" w:line="240" w:lineRule="auto"/>
              <w:ind w:left="142"/>
              <w:rPr>
                <w:rFonts w:ascii="VAG Rounded LT Com Light" w:hAnsi="VAG Rounded LT Com Light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14:paraId="50F25F0B" w14:textId="77777777" w:rsidR="00054077" w:rsidRPr="001E6840" w:rsidRDefault="00054077" w:rsidP="00E039D1">
            <w:pPr>
              <w:spacing w:after="0" w:line="240" w:lineRule="auto"/>
              <w:rPr>
                <w:rFonts w:ascii="VAG Rounded LT Com" w:hAnsi="VAG Rounded LT Com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7D35089A" w14:textId="77777777" w:rsidR="00376D08" w:rsidRPr="001E6840" w:rsidRDefault="00B80E1E" w:rsidP="00E039D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  <w:t>Playing the TUBD game</w:t>
            </w:r>
            <w:r w:rsidR="00376D08" w:rsidRPr="001E6840">
              <w:rPr>
                <w:rFonts w:ascii="Segoe UI" w:hAnsi="Segoe UI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  <w:t>:</w:t>
            </w:r>
          </w:p>
          <w:p w14:paraId="7697F374" w14:textId="77777777" w:rsidR="007F2D28" w:rsidRPr="001E6840" w:rsidRDefault="00B80E1E" w:rsidP="007F5D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Pick a counter and start from square 1. Roll the dice. Move the counter the number of squares as appear</w:t>
            </w:r>
            <w:r w:rsidR="00E248C7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s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on the top face of the dice.</w:t>
            </w:r>
          </w:p>
          <w:p w14:paraId="3E639E8E" w14:textId="77777777" w:rsidR="00EC244A" w:rsidRPr="001E6840" w:rsidRDefault="00EC244A" w:rsidP="007F5D56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0EC67957" w14:textId="77777777" w:rsidR="00EC244A" w:rsidRPr="001E6840" w:rsidRDefault="00EC244A" w:rsidP="007F2D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If playing as a group, use a single counter and ask teams in the classroom to take turns in rolling the dice and answering questions. If using an onscreen version, use a laser pointer to mark progress along the board.</w:t>
            </w:r>
          </w:p>
          <w:p w14:paraId="6F29CA95" w14:textId="77777777" w:rsidR="00EC244A" w:rsidRPr="001E6840" w:rsidRDefault="00EC244A" w:rsidP="007F5D56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314D9703" w14:textId="77777777" w:rsidR="007F2D28" w:rsidRPr="001E6840" w:rsidRDefault="00B80E1E" w:rsidP="007F5D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If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the counter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land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s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on a square with a Thumb or a Bug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the player</w:t>
            </w:r>
            <w:r w:rsidR="00EC244A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or team (if playing as a group)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will be asked a question by another member of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the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team</w:t>
            </w:r>
            <w:r w:rsidR="00EC244A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or the teacher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.</w:t>
            </w:r>
          </w:p>
          <w:p w14:paraId="08A722B0" w14:textId="77777777" w:rsidR="00F921C3" w:rsidRPr="001E6840" w:rsidRDefault="00F921C3" w:rsidP="001E6840">
            <w:pPr>
              <w:pStyle w:val="ListParagraph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0EEA7030" w14:textId="77777777" w:rsidR="00F921C3" w:rsidRPr="001E6840" w:rsidRDefault="00F921C3" w:rsidP="007F5D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Encourage discussions among the class/teams to come to what they think is the right answer to each question.</w:t>
            </w:r>
          </w:p>
          <w:p w14:paraId="52DEA865" w14:textId="77777777" w:rsidR="00EC244A" w:rsidRPr="001E6840" w:rsidRDefault="00EC244A" w:rsidP="007F5D56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42EF050E" w14:textId="77777777" w:rsidR="00B80E1E" w:rsidRPr="001E6840" w:rsidRDefault="00B80E1E" w:rsidP="00B80E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If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the counter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land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s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on a square with a Thumb and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the player</w:t>
            </w:r>
            <w:r w:rsidR="00EC244A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/team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get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s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the question correct,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they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will move up the board to the end of the thumb. If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they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get the question wrong,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they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will stay where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they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are.</w:t>
            </w:r>
          </w:p>
          <w:p w14:paraId="66A1C62C" w14:textId="77777777" w:rsidR="00EC244A" w:rsidRPr="001E6840" w:rsidRDefault="00EC244A" w:rsidP="007F5D56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673C68E3" w14:textId="77777777" w:rsidR="00B80E1E" w:rsidRPr="001E6840" w:rsidRDefault="00B80E1E" w:rsidP="00B80E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If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the counter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land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s</w:t>
            </w:r>
            <w:r w:rsidR="00867298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on a square with a B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ug and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the player</w:t>
            </w:r>
            <w:r w:rsidR="00EC244A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/team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get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s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the question correct,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they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will stay where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they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are. But if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they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get the question wrong, </w:t>
            </w:r>
            <w:r w:rsidR="007F2D28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they 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will sli</w:t>
            </w:r>
            <w:r w:rsidR="00867298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de down to the square with the B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ug’s tail</w:t>
            </w:r>
            <w:r w:rsidR="000B6040"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on.</w:t>
            </w: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 xml:space="preserve"> </w:t>
            </w:r>
          </w:p>
          <w:p w14:paraId="1390C3AE" w14:textId="77777777" w:rsidR="007F2D28" w:rsidRPr="001E6840" w:rsidRDefault="007F2D28" w:rsidP="007F5D56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33AF9D50" w14:textId="77777777" w:rsidR="00B80E1E" w:rsidRPr="001E6840" w:rsidRDefault="00B80E1E" w:rsidP="00B80E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  <w:r w:rsidRPr="001E6840"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  <w:t>The winner is the first to get to square 25!</w:t>
            </w:r>
          </w:p>
          <w:p w14:paraId="7332DB41" w14:textId="77777777" w:rsidR="00376D08" w:rsidRPr="001E6840" w:rsidRDefault="00376D08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01123A9D" w14:textId="77777777" w:rsidR="00054077" w:rsidRPr="001E6840" w:rsidRDefault="00054077" w:rsidP="00B80E1E">
            <w:pPr>
              <w:spacing w:after="0" w:line="240" w:lineRule="auto"/>
              <w:rPr>
                <w:rFonts w:ascii="VAG Rounded LT Com" w:hAnsi="VAG Rounded LT Com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</w:pPr>
          </w:p>
        </w:tc>
      </w:tr>
    </w:tbl>
    <w:p w14:paraId="6801A68A" w14:textId="77777777" w:rsidR="00376D08" w:rsidRDefault="00970842" w:rsidP="00E039D1"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29B1E6EC" wp14:editId="28F4C700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40" name="Picture 40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 wp14:anchorId="5183079E" wp14:editId="2AC81037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7644130" cy="10808335"/>
            <wp:effectExtent l="0" t="0" r="1270" b="1206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822E353" wp14:editId="4D77BCB8">
                <wp:simplePos x="0" y="0"/>
                <wp:positionH relativeFrom="column">
                  <wp:posOffset>3886835</wp:posOffset>
                </wp:positionH>
                <wp:positionV relativeFrom="paragraph">
                  <wp:posOffset>-795020</wp:posOffset>
                </wp:positionV>
                <wp:extent cx="2680335" cy="802640"/>
                <wp:effectExtent l="0" t="0" r="0" b="101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802640"/>
                          <a:chOff x="0" y="0"/>
                          <a:chExt cx="2680335" cy="80264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1028700" y="0"/>
                            <a:ext cx="16008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386D0" w14:textId="77777777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  <w:lang w:val="en-US"/>
                                </w:rPr>
                              </w:pPr>
                              <w:r w:rsidRPr="002B34D4">
                                <w:rPr>
                                  <w:rFonts w:ascii="Segoe UI" w:hAnsi="Segoe UI" w:cs="Segoe UI"/>
                                  <w:bCs/>
                                  <w:color w:val="FFFFFF" w:themeColor="background1"/>
                                  <w:sz w:val="28"/>
                                  <w:lang w:val="en-US"/>
                                </w:rPr>
                                <w:t>Safer Internet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342900"/>
                            <a:ext cx="268033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4D323" w14:textId="77777777" w:rsidR="00970842" w:rsidRPr="00E039D1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E039D1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val="en-US"/>
                                </w:rPr>
                                <w:t>Discussion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2E353" id="Group 21" o:spid="_x0000_s1031" style="position:absolute;margin-left:306.05pt;margin-top:-62.6pt;width:211.05pt;height:63.2pt;z-index:251684864" coordsize="26803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">
                <v:shape id="Text Box 22" o:spid="_x0000_s1032" type="#_x0000_t202" style="position:absolute;left:10287;width:1600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9C386D0" w14:textId="77777777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  <w:lang w:val="en-US"/>
                          </w:rPr>
                        </w:pPr>
                        <w:r w:rsidRPr="002B34D4">
                          <w:rPr>
                            <w:rFonts w:ascii="Segoe UI" w:hAnsi="Segoe UI" w:cs="Segoe UI"/>
                            <w:bCs/>
                            <w:color w:val="FFFFFF" w:themeColor="background1"/>
                            <w:sz w:val="28"/>
                            <w:lang w:val="en-US"/>
                          </w:rPr>
                          <w:t>Safer Internet Day</w:t>
                        </w:r>
                      </w:p>
                    </w:txbxContent>
                  </v:textbox>
                </v:shape>
                <v:shape id="Text Box 23" o:spid="_x0000_s1033" type="#_x0000_t202" style="position:absolute;top:3429;width:26803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5E4D323" w14:textId="77777777" w:rsidR="00970842" w:rsidRPr="00E039D1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  <w:lang w:val="en-US"/>
                          </w:rPr>
                        </w:pPr>
                        <w:r w:rsidRPr="00E039D1"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lang w:val="en-US"/>
                          </w:rPr>
                          <w:t>Discussion Guide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5EEDEA" w14:textId="77777777" w:rsidR="00376D08" w:rsidRDefault="00970842" w:rsidP="00E039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8FC952" wp14:editId="782B0688">
                <wp:simplePos x="0" y="0"/>
                <wp:positionH relativeFrom="column">
                  <wp:posOffset>381635</wp:posOffset>
                </wp:positionH>
                <wp:positionV relativeFrom="paragraph">
                  <wp:posOffset>8518525</wp:posOffset>
                </wp:positionV>
                <wp:extent cx="4915535" cy="68834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011A4" w14:textId="77777777" w:rsidR="00970842" w:rsidRPr="00E039D1" w:rsidRDefault="00970842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D1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For more </w:t>
                            </w:r>
                            <w:r w:rsidR="001D5CFB" w:rsidRPr="00E039D1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information,</w:t>
                            </w:r>
                            <w:r w:rsidRPr="00E039D1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please visit:</w:t>
                            </w:r>
                          </w:p>
                          <w:p w14:paraId="3BBD1789" w14:textId="77777777" w:rsidR="00F10AD6" w:rsidRPr="00E039D1" w:rsidRDefault="008F1E58" w:rsidP="00F10AD6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16" w:history="1">
                              <w:r w:rsidR="00F10AD6" w:rsidRPr="00F10AD6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www.microsoft.com/digitalcivility</w:t>
                              </w:r>
                            </w:hyperlink>
                            <w:r w:rsidR="00F10AD6" w:rsidRPr="00F10AD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3217448" w14:textId="42B52E46" w:rsidR="00970842" w:rsidRPr="00E039D1" w:rsidRDefault="00970842" w:rsidP="00F10AD6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C952" id="Text Box 45" o:spid="_x0000_s1034" type="#_x0000_t202" style="position:absolute;margin-left:30.05pt;margin-top:670.75pt;width:387.05pt;height:5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" filled="f" stroked="f">
                <v:textbox>
                  <w:txbxContent>
                    <w:p w14:paraId="143011A4" w14:textId="77777777" w:rsidR="00970842" w:rsidRPr="00E039D1" w:rsidRDefault="00970842" w:rsidP="00970842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039D1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For more </w:t>
                      </w:r>
                      <w:r w:rsidR="001D5CFB" w:rsidRPr="00E039D1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information,</w:t>
                      </w:r>
                      <w:r w:rsidRPr="00E039D1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please visit:</w:t>
                      </w:r>
                    </w:p>
                    <w:p w14:paraId="3BBD1789" w14:textId="77777777" w:rsidR="00F10AD6" w:rsidRPr="00E039D1" w:rsidRDefault="008F1E58" w:rsidP="00F10AD6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hyperlink r:id="rId17" w:history="1">
                        <w:r w:rsidR="00F10AD6" w:rsidRPr="00F10AD6">
                          <w:rPr>
                            <w:rStyle w:val="Hyperlink"/>
                            <w:rFonts w:ascii="Segoe UI" w:hAnsi="Segoe UI" w:cs="Segoe UI"/>
                            <w:b/>
                            <w:sz w:val="24"/>
                            <w:szCs w:val="24"/>
                            <w:lang w:val="en-US"/>
                          </w:rPr>
                          <w:t>www.microsoft.com/digitalcivility</w:t>
                        </w:r>
                      </w:hyperlink>
                      <w:r w:rsidR="00F10AD6" w:rsidRPr="00F10AD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3217448" w14:textId="42B52E46" w:rsidR="00970842" w:rsidRPr="00E039D1" w:rsidRDefault="00970842" w:rsidP="00F10AD6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D08">
        <w:br w:type="page"/>
      </w:r>
    </w:p>
    <w:p w14:paraId="2ED9E9D9" w14:textId="77777777" w:rsidR="00FC7594" w:rsidRDefault="00970842" w:rsidP="00E039D1">
      <w:r>
        <w:rPr>
          <w:noProof/>
          <w:lang w:val="en-US"/>
        </w:rPr>
        <w:lastRenderedPageBreak/>
        <w:drawing>
          <wp:anchor distT="0" distB="0" distL="114300" distR="114300" simplePos="0" relativeHeight="251705344" behindDoc="0" locked="0" layoutInCell="1" allowOverlap="1" wp14:anchorId="25A69501" wp14:editId="02AF1C1C">
            <wp:simplePos x="0" y="0"/>
            <wp:positionH relativeFrom="column">
              <wp:posOffset>-748665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41" name="Picture 41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 wp14:anchorId="12D6225C" wp14:editId="3BF0E224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7644130" cy="10808335"/>
            <wp:effectExtent l="0" t="0" r="1270" b="120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3204AD5" wp14:editId="28E3995C">
                <wp:simplePos x="0" y="0"/>
                <wp:positionH relativeFrom="column">
                  <wp:posOffset>3887470</wp:posOffset>
                </wp:positionH>
                <wp:positionV relativeFrom="paragraph">
                  <wp:posOffset>-795020</wp:posOffset>
                </wp:positionV>
                <wp:extent cx="2680335" cy="802640"/>
                <wp:effectExtent l="0" t="0" r="0" b="1016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802640"/>
                          <a:chOff x="0" y="0"/>
                          <a:chExt cx="2680335" cy="80264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1028700" y="0"/>
                            <a:ext cx="16008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0C3F8A" w14:textId="77777777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  <w:lang w:val="en-US"/>
                                </w:rPr>
                              </w:pPr>
                              <w:r w:rsidRPr="002B34D4">
                                <w:rPr>
                                  <w:rFonts w:ascii="Segoe UI" w:hAnsi="Segoe UI" w:cs="Segoe UI"/>
                                  <w:bCs/>
                                  <w:color w:val="FFFFFF" w:themeColor="background1"/>
                                  <w:sz w:val="28"/>
                                  <w:lang w:val="en-US"/>
                                </w:rPr>
                                <w:t>Safer Internet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342900"/>
                            <a:ext cx="268033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8363D" w14:textId="77777777" w:rsidR="00970842" w:rsidRPr="00E039D1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E039D1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val="en-US"/>
                                </w:rPr>
                                <w:t>Discussion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04AD5" id="Group 24" o:spid="_x0000_s1035" style="position:absolute;margin-left:306.1pt;margin-top:-62.6pt;width:211.05pt;height:63.2pt;z-index:251686912" coordsize="26803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">
                <v:shape id="Text Box 25" o:spid="_x0000_s1036" type="#_x0000_t202" style="position:absolute;left:10287;width:1600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50C3F8A" w14:textId="77777777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  <w:lang w:val="en-US"/>
                          </w:rPr>
                        </w:pPr>
                        <w:r w:rsidRPr="002B34D4">
                          <w:rPr>
                            <w:rFonts w:ascii="Segoe UI" w:hAnsi="Segoe UI" w:cs="Segoe UI"/>
                            <w:bCs/>
                            <w:color w:val="FFFFFF" w:themeColor="background1"/>
                            <w:sz w:val="28"/>
                            <w:lang w:val="en-US"/>
                          </w:rPr>
                          <w:t>Safer Internet Day</w:t>
                        </w:r>
                      </w:p>
                    </w:txbxContent>
                  </v:textbox>
                </v:shape>
                <v:shape id="Text Box 26" o:spid="_x0000_s1037" type="#_x0000_t202" style="position:absolute;top:3429;width:26803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0F8363D" w14:textId="77777777" w:rsidR="00970842" w:rsidRPr="00E039D1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  <w:lang w:val="en-US"/>
                          </w:rPr>
                        </w:pPr>
                        <w:r w:rsidRPr="00E039D1"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lang w:val="en-US"/>
                          </w:rPr>
                          <w:t>Discussion Guide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ECFA60" w14:textId="77777777" w:rsidR="00FC7594" w:rsidRDefault="00A67AD3" w:rsidP="00E039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F18F1" wp14:editId="2CECAA12">
                <wp:simplePos x="0" y="0"/>
                <wp:positionH relativeFrom="column">
                  <wp:posOffset>403860</wp:posOffset>
                </wp:positionH>
                <wp:positionV relativeFrom="paragraph">
                  <wp:posOffset>1284605</wp:posOffset>
                </wp:positionV>
                <wp:extent cx="5029835" cy="55321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55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6FE14" w14:textId="77777777" w:rsidR="0016001E" w:rsidRPr="00B80E1E" w:rsidRDefault="004C7186" w:rsidP="00160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0E1E"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Digital civility online</w:t>
                            </w:r>
                          </w:p>
                          <w:p w14:paraId="64AE0B52" w14:textId="77777777" w:rsidR="0016001E" w:rsidRPr="00B80E1E" w:rsidRDefault="0016001E" w:rsidP="00160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Having played the </w:t>
                            </w:r>
                            <w:r w:rsidR="004C7186"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game</w:t>
                            </w:r>
                            <w:r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, students are then </w:t>
                            </w:r>
                            <w:r w:rsidR="004C7186"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encouraged to discuss what they have learned </w:t>
                            </w:r>
                            <w:r w:rsidR="009C361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about </w:t>
                            </w:r>
                            <w:r w:rsidR="00E248C7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interacting</w:t>
                            </w:r>
                            <w:r w:rsidR="004C7186"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 with</w:t>
                            </w:r>
                            <w:r w:rsidR="00E248C7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 people</w:t>
                            </w:r>
                            <w:r w:rsidR="004C7186"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 online – both in terms of their own behavior but also what they see</w:t>
                            </w:r>
                            <w:r w:rsidR="00867298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 w:rsidR="008D7951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hear</w:t>
                            </w:r>
                            <w:r w:rsidR="004C7186"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 happening to others.</w:t>
                            </w:r>
                          </w:p>
                          <w:p w14:paraId="03F542A0" w14:textId="77777777" w:rsidR="004C7186" w:rsidRPr="00B80E1E" w:rsidRDefault="004C7186" w:rsidP="00160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309B4EF" w14:textId="77777777" w:rsidR="004C7186" w:rsidRPr="00B80E1E" w:rsidRDefault="004C7186" w:rsidP="00160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Below are some tenets for ensuring </w:t>
                            </w:r>
                            <w:r w:rsidR="000E7D8F"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students know how to remain </w:t>
                            </w:r>
                            <w:r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courteous and civil </w:t>
                            </w:r>
                            <w:r w:rsidR="008D7951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online</w:t>
                            </w:r>
                            <w:r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0E7D8F"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including guidance on reporting potential</w:t>
                            </w:r>
                            <w:r w:rsidR="000B60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ly hostile or unsafe situations:</w:t>
                            </w:r>
                          </w:p>
                          <w:p w14:paraId="566F3999" w14:textId="77777777" w:rsidR="000E7D8F" w:rsidRPr="00B80E1E" w:rsidRDefault="000E7D8F" w:rsidP="00160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4017754" w14:textId="77777777" w:rsidR="000E7D8F" w:rsidRPr="00B43BE0" w:rsidRDefault="000E7D8F" w:rsidP="000E7D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B43BE0"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Live the golden rule</w:t>
                            </w:r>
                          </w:p>
                          <w:p w14:paraId="474B95B3" w14:textId="77777777" w:rsidR="000E7D8F" w:rsidRPr="00B80E1E" w:rsidRDefault="000E7D8F" w:rsidP="000E7D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I will act with understanding and kindness in every interaction, and treat everyone I connect with online with dignity and respect.</w:t>
                            </w:r>
                          </w:p>
                          <w:p w14:paraId="39BAD91B" w14:textId="77777777" w:rsidR="000E7D8F" w:rsidRPr="00B80E1E" w:rsidRDefault="000E7D8F" w:rsidP="000E7D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027BBEC" w14:textId="77777777" w:rsidR="000E7D8F" w:rsidRPr="00B80E1E" w:rsidRDefault="000E7D8F" w:rsidP="000E7D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B80E1E"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Respect differences</w:t>
                            </w:r>
                          </w:p>
                          <w:p w14:paraId="1F6121C8" w14:textId="77777777" w:rsidR="000E7D8F" w:rsidRPr="00B80E1E" w:rsidRDefault="000E7D8F" w:rsidP="000E7D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I will appreciate cultural differences and different experiences. When I disagree, I will be thoughtful and avoid name calling.</w:t>
                            </w:r>
                          </w:p>
                          <w:p w14:paraId="6C59AF59" w14:textId="77777777" w:rsidR="000E7D8F" w:rsidRPr="00B80E1E" w:rsidRDefault="000E7D8F" w:rsidP="000E7D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7A8E44A" w14:textId="77777777" w:rsidR="000E7D8F" w:rsidRPr="00B80E1E" w:rsidRDefault="000E7D8F" w:rsidP="000E7D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B80E1E"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Pause before replying</w:t>
                            </w:r>
                          </w:p>
                          <w:p w14:paraId="354AC792" w14:textId="77777777" w:rsidR="000E7D8F" w:rsidRPr="00B80E1E" w:rsidRDefault="000E7D8F" w:rsidP="000E7D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I will pause and think before responding to things I disagree with or don’t like. I will not post or send anything that could hurt someone else, damage someone’s reputation, or threaten my safety or the safety of others.</w:t>
                            </w:r>
                          </w:p>
                          <w:p w14:paraId="10D6F9F8" w14:textId="77777777" w:rsidR="000E7D8F" w:rsidRPr="00B80E1E" w:rsidRDefault="000E7D8F" w:rsidP="000E7D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2404EFA" w14:textId="77777777" w:rsidR="000E7D8F" w:rsidRPr="00A23914" w:rsidRDefault="000E7D8F" w:rsidP="000E7D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A23914"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Stand up for myself and others</w:t>
                            </w:r>
                          </w:p>
                          <w:p w14:paraId="182282EC" w14:textId="77777777" w:rsidR="000E7D8F" w:rsidRPr="00B80E1E" w:rsidRDefault="000E7D8F" w:rsidP="000E7D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A23914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I will tell </w:t>
                            </w:r>
                            <w:r w:rsidRPr="00B80E1E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an adult</w:t>
                            </w:r>
                            <w:r w:rsidRPr="00A23914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if I feel unsafe, offer support to those who are targets of online abuse or cruelty, report activity that threatens anyone’s safety, and preserve evidence of inappropriate or unsafe behavior.</w:t>
                            </w:r>
                          </w:p>
                          <w:p w14:paraId="7F0550C0" w14:textId="77777777" w:rsidR="000E7D8F" w:rsidRPr="00B80E1E" w:rsidRDefault="000E7D8F" w:rsidP="000E7D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9F7DEB9" w14:textId="77777777" w:rsidR="000E7D8F" w:rsidRPr="00B80E1E" w:rsidRDefault="000E7D8F" w:rsidP="00160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528142F" w14:textId="77777777" w:rsidR="000E7D8F" w:rsidRPr="00B80E1E" w:rsidRDefault="000E7D8F" w:rsidP="00160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D9B12A8" w14:textId="77777777" w:rsidR="000E7D8F" w:rsidRPr="00B80E1E" w:rsidRDefault="000E7D8F" w:rsidP="00160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18F1" id="Text Box 7" o:spid="_x0000_s1038" type="#_x0000_t202" style="position:absolute;margin-left:31.8pt;margin-top:101.15pt;width:396.05pt;height:4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" filled="f" stroked="f">
                <v:textbox>
                  <w:txbxContent>
                    <w:p w14:paraId="1CE6FE14" w14:textId="77777777" w:rsidR="0016001E" w:rsidRPr="00B80E1E" w:rsidRDefault="004C7186" w:rsidP="0016001E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B80E1E"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Digital civility online</w:t>
                      </w:r>
                    </w:p>
                    <w:p w14:paraId="64AE0B52" w14:textId="77777777" w:rsidR="0016001E" w:rsidRPr="00B80E1E" w:rsidRDefault="0016001E" w:rsidP="001600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Having played the </w:t>
                      </w:r>
                      <w:r w:rsidR="004C7186"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game</w:t>
                      </w:r>
                      <w:r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, students are then </w:t>
                      </w:r>
                      <w:r w:rsidR="004C7186"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encouraged to discuss what they have learned </w:t>
                      </w:r>
                      <w:r w:rsidR="009C3610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about </w:t>
                      </w:r>
                      <w:r w:rsidR="00E248C7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interacting</w:t>
                      </w:r>
                      <w:r w:rsidR="004C7186"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 with</w:t>
                      </w:r>
                      <w:r w:rsidR="00E248C7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 people</w:t>
                      </w:r>
                      <w:r w:rsidR="004C7186"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 online – both in terms of their own behavior but also what they see</w:t>
                      </w:r>
                      <w:r w:rsidR="00867298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 w:rsidR="008D7951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hear</w:t>
                      </w:r>
                      <w:r w:rsidR="004C7186"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 happening to others.</w:t>
                      </w:r>
                    </w:p>
                    <w:p w14:paraId="03F542A0" w14:textId="77777777" w:rsidR="004C7186" w:rsidRPr="00B80E1E" w:rsidRDefault="004C7186" w:rsidP="001600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7309B4EF" w14:textId="77777777" w:rsidR="004C7186" w:rsidRPr="00B80E1E" w:rsidRDefault="004C7186" w:rsidP="001600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Below are some tenets for ensuring </w:t>
                      </w:r>
                      <w:r w:rsidR="000E7D8F"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students know how to remain </w:t>
                      </w:r>
                      <w:r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courteous and civil </w:t>
                      </w:r>
                      <w:r w:rsidR="008D7951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online</w:t>
                      </w:r>
                      <w:r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0E7D8F"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including guidance on reporting potential</w:t>
                      </w:r>
                      <w:r w:rsidR="000B6040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ly hostile or unsafe situations:</w:t>
                      </w:r>
                    </w:p>
                    <w:p w14:paraId="566F3999" w14:textId="77777777" w:rsidR="000E7D8F" w:rsidRPr="00B80E1E" w:rsidRDefault="000E7D8F" w:rsidP="001600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04017754" w14:textId="77777777" w:rsidR="000E7D8F" w:rsidRPr="00B43BE0" w:rsidRDefault="000E7D8F" w:rsidP="000E7D8F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B43BE0"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Live the golden rule</w:t>
                      </w:r>
                    </w:p>
                    <w:p w14:paraId="474B95B3" w14:textId="77777777" w:rsidR="000E7D8F" w:rsidRPr="00B80E1E" w:rsidRDefault="000E7D8F" w:rsidP="000E7D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  <w:t>I will act with understanding and kindness in every interaction, and treat everyone I connect with online with dignity and respect.</w:t>
                      </w:r>
                    </w:p>
                    <w:p w14:paraId="39BAD91B" w14:textId="77777777" w:rsidR="000E7D8F" w:rsidRPr="00B80E1E" w:rsidRDefault="000E7D8F" w:rsidP="000E7D8F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5027BBEC" w14:textId="77777777" w:rsidR="000E7D8F" w:rsidRPr="00B80E1E" w:rsidRDefault="000E7D8F" w:rsidP="000E7D8F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B80E1E"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Respect differences</w:t>
                      </w:r>
                    </w:p>
                    <w:p w14:paraId="1F6121C8" w14:textId="77777777" w:rsidR="000E7D8F" w:rsidRPr="00B80E1E" w:rsidRDefault="000E7D8F" w:rsidP="000E7D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  <w:t>I will appreciate cultural differences and different experiences. When I disagree, I will be thoughtful and avoid name calling.</w:t>
                      </w:r>
                    </w:p>
                    <w:p w14:paraId="6C59AF59" w14:textId="77777777" w:rsidR="000E7D8F" w:rsidRPr="00B80E1E" w:rsidRDefault="000E7D8F" w:rsidP="000E7D8F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47A8E44A" w14:textId="77777777" w:rsidR="000E7D8F" w:rsidRPr="00B80E1E" w:rsidRDefault="000E7D8F" w:rsidP="000E7D8F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B80E1E"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Pause before replying</w:t>
                      </w:r>
                    </w:p>
                    <w:p w14:paraId="354AC792" w14:textId="77777777" w:rsidR="000E7D8F" w:rsidRPr="00B80E1E" w:rsidRDefault="000E7D8F" w:rsidP="000E7D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  <w:t>I will pause and think before responding to things I disagree with or don’t like. I will not post or send anything that could hurt someone else, damage someone’s reputation, or threaten my safety or the safety of others.</w:t>
                      </w:r>
                    </w:p>
                    <w:p w14:paraId="10D6F9F8" w14:textId="77777777" w:rsidR="000E7D8F" w:rsidRPr="00B80E1E" w:rsidRDefault="000E7D8F" w:rsidP="000E7D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22404EFA" w14:textId="77777777" w:rsidR="000E7D8F" w:rsidRPr="00A23914" w:rsidRDefault="000E7D8F" w:rsidP="000E7D8F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A23914"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Stand up for myself and others</w:t>
                      </w:r>
                    </w:p>
                    <w:p w14:paraId="182282EC" w14:textId="77777777" w:rsidR="000E7D8F" w:rsidRPr="00B80E1E" w:rsidRDefault="000E7D8F" w:rsidP="000E7D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A23914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I will tell </w:t>
                      </w:r>
                      <w:r w:rsidRPr="00B80E1E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  <w:t>an adult</w:t>
                      </w:r>
                      <w:r w:rsidRPr="00A23914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if I feel unsafe, offer support to those who are targets of online abuse or cruelty, report activity that threatens anyone’s safety, and preserve evidence of inappropriate or unsafe behavior.</w:t>
                      </w:r>
                    </w:p>
                    <w:p w14:paraId="7F0550C0" w14:textId="77777777" w:rsidR="000E7D8F" w:rsidRPr="00B80E1E" w:rsidRDefault="000E7D8F" w:rsidP="000E7D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09F7DEB9" w14:textId="77777777" w:rsidR="000E7D8F" w:rsidRPr="00B80E1E" w:rsidRDefault="000E7D8F" w:rsidP="001600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0528142F" w14:textId="77777777" w:rsidR="000E7D8F" w:rsidRPr="00B80E1E" w:rsidRDefault="000E7D8F" w:rsidP="001600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6D9B12A8" w14:textId="77777777" w:rsidR="000E7D8F" w:rsidRPr="00B80E1E" w:rsidRDefault="000E7D8F" w:rsidP="001600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0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454A2F" wp14:editId="133BB828">
                <wp:simplePos x="0" y="0"/>
                <wp:positionH relativeFrom="column">
                  <wp:posOffset>394335</wp:posOffset>
                </wp:positionH>
                <wp:positionV relativeFrom="paragraph">
                  <wp:posOffset>8823325</wp:posOffset>
                </wp:positionV>
                <wp:extent cx="4915535" cy="68834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19527" w14:textId="77777777" w:rsidR="00970842" w:rsidRPr="00E039D1" w:rsidRDefault="00970842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D1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For more </w:t>
                            </w:r>
                            <w:r w:rsidR="001D5CFB" w:rsidRPr="00E039D1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information,</w:t>
                            </w:r>
                            <w:r w:rsidRPr="00E039D1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please visit:</w:t>
                            </w:r>
                          </w:p>
                          <w:p w14:paraId="13399413" w14:textId="77777777" w:rsidR="00F10AD6" w:rsidRPr="00E039D1" w:rsidRDefault="008F1E58" w:rsidP="00F10AD6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18" w:history="1">
                              <w:r w:rsidR="00F10AD6" w:rsidRPr="00F10AD6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www.microsoft.com/digitalcivility</w:t>
                              </w:r>
                            </w:hyperlink>
                            <w:r w:rsidR="00F10AD6" w:rsidRPr="00F10AD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F83ABE6" w14:textId="603CB005" w:rsidR="00970842" w:rsidRPr="00E039D1" w:rsidRDefault="00970842" w:rsidP="00F10AD6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4A2F" id="Text Box 46" o:spid="_x0000_s1039" type="#_x0000_t202" style="position:absolute;margin-left:31.05pt;margin-top:694.75pt;width:387.05pt;height:5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" filled="f" stroked="f">
                <v:textbox>
                  <w:txbxContent>
                    <w:p w14:paraId="1AC19527" w14:textId="77777777" w:rsidR="00970842" w:rsidRPr="00E039D1" w:rsidRDefault="00970842" w:rsidP="00970842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039D1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For more </w:t>
                      </w:r>
                      <w:r w:rsidR="001D5CFB" w:rsidRPr="00E039D1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information,</w:t>
                      </w:r>
                      <w:r w:rsidRPr="00E039D1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please visit:</w:t>
                      </w:r>
                    </w:p>
                    <w:p w14:paraId="13399413" w14:textId="77777777" w:rsidR="00F10AD6" w:rsidRPr="00E039D1" w:rsidRDefault="008F1E58" w:rsidP="00F10AD6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hyperlink r:id="rId19" w:history="1">
                        <w:r w:rsidR="00F10AD6" w:rsidRPr="00F10AD6">
                          <w:rPr>
                            <w:rStyle w:val="Hyperlink"/>
                            <w:rFonts w:ascii="Segoe UI" w:hAnsi="Segoe UI" w:cs="Segoe UI"/>
                            <w:b/>
                            <w:sz w:val="24"/>
                            <w:szCs w:val="24"/>
                            <w:lang w:val="en-US"/>
                          </w:rPr>
                          <w:t>www.microsoft.com/digitalcivility</w:t>
                        </w:r>
                      </w:hyperlink>
                      <w:r w:rsidR="00F10AD6" w:rsidRPr="00F10AD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F83ABE6" w14:textId="603CB005" w:rsidR="00970842" w:rsidRPr="00E039D1" w:rsidRDefault="00970842" w:rsidP="00F10AD6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594">
        <w:br w:type="page"/>
      </w:r>
    </w:p>
    <w:p w14:paraId="364E3F32" w14:textId="77777777" w:rsidR="00FC7594" w:rsidRDefault="000B6040" w:rsidP="00E039D1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5148A27" wp14:editId="30050024">
                <wp:simplePos x="0" y="0"/>
                <wp:positionH relativeFrom="column">
                  <wp:posOffset>3886835</wp:posOffset>
                </wp:positionH>
                <wp:positionV relativeFrom="paragraph">
                  <wp:posOffset>-709295</wp:posOffset>
                </wp:positionV>
                <wp:extent cx="2680335" cy="802640"/>
                <wp:effectExtent l="0" t="0" r="0" b="101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802640"/>
                          <a:chOff x="0" y="0"/>
                          <a:chExt cx="2680335" cy="80264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1028700" y="0"/>
                            <a:ext cx="16008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07C884" w14:textId="77777777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  <w:lang w:val="en-US"/>
                                </w:rPr>
                              </w:pPr>
                              <w:r w:rsidRPr="002B34D4">
                                <w:rPr>
                                  <w:rFonts w:ascii="Segoe UI" w:hAnsi="Segoe UI" w:cs="Segoe UI"/>
                                  <w:bCs/>
                                  <w:color w:val="FFFFFF" w:themeColor="background1"/>
                                  <w:sz w:val="28"/>
                                  <w:lang w:val="en-US"/>
                                </w:rPr>
                                <w:t>Safer Internet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342900"/>
                            <a:ext cx="268033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23ADD" w14:textId="77777777" w:rsidR="00970842" w:rsidRPr="00C41D61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C41D61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val="en-US"/>
                                </w:rPr>
                                <w:t>Discussion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48A27" id="Group 30" o:spid="_x0000_s1040" style="position:absolute;margin-left:306.05pt;margin-top:-55.85pt;width:211.05pt;height:63.2pt;z-index:251692032" coordsize="26803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">
                <v:shape id="Text Box 31" o:spid="_x0000_s1041" type="#_x0000_t202" style="position:absolute;left:10287;width:1600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407C884" w14:textId="77777777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  <w:lang w:val="en-US"/>
                          </w:rPr>
                        </w:pPr>
                        <w:r w:rsidRPr="002B34D4">
                          <w:rPr>
                            <w:rFonts w:ascii="Segoe UI" w:hAnsi="Segoe UI" w:cs="Segoe UI"/>
                            <w:bCs/>
                            <w:color w:val="FFFFFF" w:themeColor="background1"/>
                            <w:sz w:val="28"/>
                            <w:lang w:val="en-US"/>
                          </w:rPr>
                          <w:t>Safer Internet Day</w:t>
                        </w:r>
                      </w:p>
                    </w:txbxContent>
                  </v:textbox>
                </v:shape>
                <v:shape id="Text Box 32" o:spid="_x0000_s1042" type="#_x0000_t202" style="position:absolute;top:3429;width:26803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2223ADD" w14:textId="77777777" w:rsidR="00970842" w:rsidRPr="00C41D61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  <w:lang w:val="en-US"/>
                          </w:rPr>
                        </w:pPr>
                        <w:r w:rsidRPr="00C41D61"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  <w:lang w:val="en-US"/>
                          </w:rPr>
                          <w:t>Discussion Guide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0842"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4AE3363A" wp14:editId="09A41E0C">
            <wp:simplePos x="0" y="0"/>
            <wp:positionH relativeFrom="column">
              <wp:posOffset>-748665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42" name="Picture 42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42">
        <w:rPr>
          <w:noProof/>
          <w:lang w:val="en-US"/>
        </w:rPr>
        <w:drawing>
          <wp:anchor distT="0" distB="0" distL="114300" distR="114300" simplePos="0" relativeHeight="251696128" behindDoc="1" locked="0" layoutInCell="1" allowOverlap="1" wp14:anchorId="78217711" wp14:editId="36E1B6AC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7644130" cy="10808335"/>
            <wp:effectExtent l="0" t="0" r="1270" b="1206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B20A0" w14:textId="77777777" w:rsidR="00325A47" w:rsidRDefault="00B80E1E" w:rsidP="00E039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29A2C1" wp14:editId="3455776B">
                <wp:simplePos x="0" y="0"/>
                <wp:positionH relativeFrom="column">
                  <wp:posOffset>434340</wp:posOffset>
                </wp:positionH>
                <wp:positionV relativeFrom="paragraph">
                  <wp:posOffset>1155065</wp:posOffset>
                </wp:positionV>
                <wp:extent cx="5029835" cy="69627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696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4698" w14:textId="77777777" w:rsidR="00B80E1E" w:rsidRPr="00936EB2" w:rsidRDefault="00B80E1E" w:rsidP="00B80E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6EB2"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Homework:</w:t>
                            </w:r>
                          </w:p>
                          <w:p w14:paraId="1980211E" w14:textId="77777777" w:rsidR="00B80E1E" w:rsidRPr="00936EB2" w:rsidRDefault="00B80E1E" w:rsidP="00B80E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6EB2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Students </w:t>
                            </w:r>
                            <w:r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should take the game home, and</w:t>
                            </w:r>
                            <w:r w:rsidR="000B60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 challenge their parent</w:t>
                            </w:r>
                            <w:r w:rsidR="009C361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0B60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, carers, </w:t>
                            </w:r>
                            <w:r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siblings</w:t>
                            </w:r>
                            <w:r w:rsidR="000B60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peers to test their online etiquette by trying it out! </w:t>
                            </w:r>
                          </w:p>
                          <w:p w14:paraId="638344F4" w14:textId="77777777" w:rsidR="00B80E1E" w:rsidRPr="00936EB2" w:rsidRDefault="00B80E1E" w:rsidP="00B80E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5362895" w14:textId="77777777" w:rsidR="00F10AD6" w:rsidRPr="00E039D1" w:rsidRDefault="00B80E1E" w:rsidP="00F10AD6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B6040"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For more information and resources visit: </w:t>
                            </w:r>
                            <w:hyperlink r:id="rId20" w:history="1">
                              <w:r w:rsidR="00F10AD6" w:rsidRPr="00F10AD6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val="en-US"/>
                                </w:rPr>
                                <w:t>www.microsoft.com/digitalcivility</w:t>
                              </w:r>
                            </w:hyperlink>
                            <w:r w:rsidR="00F10AD6" w:rsidRPr="00F10AD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DF9224D" w14:textId="22F251BB" w:rsidR="00B80E1E" w:rsidRPr="000B6040" w:rsidRDefault="00B80E1E" w:rsidP="000B604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9A5BFC3" w14:textId="77777777" w:rsidR="00B80E1E" w:rsidRPr="00936EB2" w:rsidRDefault="00B80E1E" w:rsidP="00B80E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BA62E0" w14:textId="77777777" w:rsidR="00B80E1E" w:rsidRPr="00936EB2" w:rsidRDefault="00B80E1E" w:rsidP="00B80E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6EB2"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Notes:</w:t>
                            </w:r>
                          </w:p>
                          <w:p w14:paraId="376FE658" w14:textId="77777777" w:rsidR="00B80E1E" w:rsidRPr="00FC7594" w:rsidRDefault="00B80E1E" w:rsidP="00B80E1E">
                            <w:pPr>
                              <w:spacing w:after="0" w:line="240" w:lineRule="auto"/>
                              <w:rPr>
                                <w:rFonts w:ascii="VAG Rounded LT Com Light" w:hAnsi="VAG Rounded LT Com Light" w:cs="Segoe UI"/>
                                <w:color w:val="767171" w:themeColor="background2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A2C1" id="Text Box 19" o:spid="_x0000_s1043" type="#_x0000_t202" style="position:absolute;margin-left:34.2pt;margin-top:90.95pt;width:396.05pt;height:54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" filled="f" stroked="f">
                <v:textbox>
                  <w:txbxContent>
                    <w:p w14:paraId="676B4698" w14:textId="77777777" w:rsidR="00B80E1E" w:rsidRPr="00936EB2" w:rsidRDefault="00B80E1E" w:rsidP="00B80E1E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936EB2"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Homework:</w:t>
                      </w:r>
                    </w:p>
                    <w:p w14:paraId="1980211E" w14:textId="77777777" w:rsidR="00B80E1E" w:rsidRPr="00936EB2" w:rsidRDefault="00B80E1E" w:rsidP="00B80E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936EB2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Students </w:t>
                      </w:r>
                      <w:r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should take the game home, and</w:t>
                      </w:r>
                      <w:r w:rsidR="000B6040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 challenge their parent</w:t>
                      </w:r>
                      <w:r w:rsidR="009C3610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0B6040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, carers, </w:t>
                      </w:r>
                      <w:r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siblings</w:t>
                      </w:r>
                      <w:r w:rsidR="000B6040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peers to test their online etiquette by trying it out! </w:t>
                      </w:r>
                    </w:p>
                    <w:p w14:paraId="638344F4" w14:textId="77777777" w:rsidR="00B80E1E" w:rsidRPr="00936EB2" w:rsidRDefault="00B80E1E" w:rsidP="00B80E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45362895" w14:textId="77777777" w:rsidR="00F10AD6" w:rsidRPr="00E039D1" w:rsidRDefault="00B80E1E" w:rsidP="00F10AD6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B6040"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 xml:space="preserve">For more information and resources visit: </w:t>
                      </w:r>
                      <w:hyperlink r:id="rId21" w:history="1">
                        <w:r w:rsidR="00F10AD6" w:rsidRPr="00F10AD6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val="en-US"/>
                          </w:rPr>
                          <w:t>www.microsoft.com/digitalcivility</w:t>
                        </w:r>
                      </w:hyperlink>
                      <w:r w:rsidR="00F10AD6" w:rsidRPr="00F10AD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DF9224D" w14:textId="22F251BB" w:rsidR="00B80E1E" w:rsidRPr="000B6040" w:rsidRDefault="00B80E1E" w:rsidP="000B604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19A5BFC3" w14:textId="77777777" w:rsidR="00B80E1E" w:rsidRPr="00936EB2" w:rsidRDefault="00B80E1E" w:rsidP="00B80E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06BA62E0" w14:textId="77777777" w:rsidR="00B80E1E" w:rsidRPr="00936EB2" w:rsidRDefault="00B80E1E" w:rsidP="00B80E1E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936EB2"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Notes:</w:t>
                      </w:r>
                    </w:p>
                    <w:p w14:paraId="376FE658" w14:textId="77777777" w:rsidR="00B80E1E" w:rsidRPr="00FC7594" w:rsidRDefault="00B80E1E" w:rsidP="00B80E1E">
                      <w:pPr>
                        <w:spacing w:after="0" w:line="240" w:lineRule="auto"/>
                        <w:rPr>
                          <w:rFonts w:ascii="VAG Rounded LT Com Light" w:hAnsi="VAG Rounded LT Com Light" w:cs="Segoe UI"/>
                          <w:color w:val="767171" w:themeColor="background2" w:themeShade="8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08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D30B47" wp14:editId="3464809B">
                <wp:simplePos x="0" y="0"/>
                <wp:positionH relativeFrom="column">
                  <wp:posOffset>509270</wp:posOffset>
                </wp:positionH>
                <wp:positionV relativeFrom="paragraph">
                  <wp:posOffset>8825865</wp:posOffset>
                </wp:positionV>
                <wp:extent cx="4915535" cy="68834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8D51C" w14:textId="77777777" w:rsidR="00970842" w:rsidRPr="00E039D1" w:rsidRDefault="00970842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D1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For more </w:t>
                            </w:r>
                            <w:r w:rsidR="001D5CFB" w:rsidRPr="00E039D1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information,</w:t>
                            </w:r>
                            <w:r w:rsidRPr="00E039D1"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please visit:</w:t>
                            </w:r>
                          </w:p>
                          <w:p w14:paraId="04D64F20" w14:textId="77777777" w:rsidR="00F10AD6" w:rsidRPr="00E039D1" w:rsidRDefault="008F1E58" w:rsidP="00F10AD6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22" w:history="1">
                              <w:r w:rsidR="00F10AD6" w:rsidRPr="00F10AD6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www.microsoft.com/digitalcivility</w:t>
                              </w:r>
                            </w:hyperlink>
                            <w:r w:rsidR="00F10AD6" w:rsidRPr="00F10AD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0F43A24" w14:textId="726E1987" w:rsidR="00970842" w:rsidRPr="00E039D1" w:rsidRDefault="00970842" w:rsidP="00F10AD6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0B47" id="Text Box 47" o:spid="_x0000_s1044" type="#_x0000_t202" style="position:absolute;margin-left:40.1pt;margin-top:694.95pt;width:387.05pt;height:5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" filled="f" stroked="f">
                <v:textbox>
                  <w:txbxContent>
                    <w:p w14:paraId="0E58D51C" w14:textId="77777777" w:rsidR="00970842" w:rsidRPr="00E039D1" w:rsidRDefault="00970842" w:rsidP="00970842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039D1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For more </w:t>
                      </w:r>
                      <w:r w:rsidR="001D5CFB" w:rsidRPr="00E039D1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information,</w:t>
                      </w:r>
                      <w:r w:rsidRPr="00E039D1"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please visit:</w:t>
                      </w:r>
                    </w:p>
                    <w:p w14:paraId="04D64F20" w14:textId="77777777" w:rsidR="00F10AD6" w:rsidRPr="00E039D1" w:rsidRDefault="008F1E58" w:rsidP="00F10AD6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hyperlink r:id="rId23" w:history="1">
                        <w:r w:rsidR="00F10AD6" w:rsidRPr="00F10AD6">
                          <w:rPr>
                            <w:rStyle w:val="Hyperlink"/>
                            <w:rFonts w:ascii="Segoe UI" w:hAnsi="Segoe UI" w:cs="Segoe UI"/>
                            <w:b/>
                            <w:sz w:val="24"/>
                            <w:szCs w:val="24"/>
                            <w:lang w:val="en-US"/>
                          </w:rPr>
                          <w:t>www.microsoft.com/digitalcivility</w:t>
                        </w:r>
                      </w:hyperlink>
                      <w:r w:rsidR="00F10AD6" w:rsidRPr="00F10AD6"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0F43A24" w14:textId="726E1987" w:rsidR="00970842" w:rsidRPr="00E039D1" w:rsidRDefault="00970842" w:rsidP="00F10AD6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5A47" w:rsidSect="00320F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7529E" w14:textId="77777777" w:rsidR="008962BD" w:rsidRDefault="008962BD" w:rsidP="00970842">
      <w:pPr>
        <w:spacing w:after="0" w:line="240" w:lineRule="auto"/>
      </w:pPr>
      <w:r>
        <w:separator/>
      </w:r>
    </w:p>
  </w:endnote>
  <w:endnote w:type="continuationSeparator" w:id="0">
    <w:p w14:paraId="52666F6F" w14:textId="77777777" w:rsidR="008962BD" w:rsidRDefault="008962BD" w:rsidP="0097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LT Com Light">
    <w:altName w:val="Calibri"/>
    <w:charset w:val="00"/>
    <w:family w:val="auto"/>
    <w:pitch w:val="variable"/>
    <w:sig w:usb0="00000001" w:usb1="5000205A" w:usb2="00000000" w:usb3="00000000" w:csb0="0000009B" w:csb1="00000000"/>
  </w:font>
  <w:font w:name="VAG Rounded LT Com">
    <w:altName w:val="Times New Roman"/>
    <w:charset w:val="00"/>
    <w:family w:val="auto"/>
    <w:pitch w:val="variable"/>
    <w:sig w:usb0="00000001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61EE" w14:textId="77777777" w:rsidR="008962BD" w:rsidRDefault="008962BD" w:rsidP="00970842">
      <w:pPr>
        <w:spacing w:after="0" w:line="240" w:lineRule="auto"/>
      </w:pPr>
      <w:r>
        <w:separator/>
      </w:r>
    </w:p>
  </w:footnote>
  <w:footnote w:type="continuationSeparator" w:id="0">
    <w:p w14:paraId="21E33337" w14:textId="77777777" w:rsidR="008962BD" w:rsidRDefault="008962BD" w:rsidP="0097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100B"/>
    <w:multiLevelType w:val="hybridMultilevel"/>
    <w:tmpl w:val="5B6CB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A3D95"/>
    <w:multiLevelType w:val="hybridMultilevel"/>
    <w:tmpl w:val="563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436C9"/>
    <w:multiLevelType w:val="hybridMultilevel"/>
    <w:tmpl w:val="F814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A38DB"/>
    <w:multiLevelType w:val="hybridMultilevel"/>
    <w:tmpl w:val="C4BE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6920"/>
    <w:multiLevelType w:val="hybridMultilevel"/>
    <w:tmpl w:val="B998A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942B93"/>
    <w:multiLevelType w:val="hybridMultilevel"/>
    <w:tmpl w:val="E56CF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MrSwNDUxM7QwNTJR0lEKTi0uzszPAykwrAUAmRkk1CwAAAA="/>
  </w:docVars>
  <w:rsids>
    <w:rsidRoot w:val="00F7223D"/>
    <w:rsid w:val="00024DA7"/>
    <w:rsid w:val="00054077"/>
    <w:rsid w:val="000B6040"/>
    <w:rsid w:val="000C3A0E"/>
    <w:rsid w:val="000E56D1"/>
    <w:rsid w:val="000E7D8F"/>
    <w:rsid w:val="00110D68"/>
    <w:rsid w:val="00116F0A"/>
    <w:rsid w:val="0016001E"/>
    <w:rsid w:val="00161861"/>
    <w:rsid w:val="001D1A01"/>
    <w:rsid w:val="001D5CFB"/>
    <w:rsid w:val="001E6840"/>
    <w:rsid w:val="001F0EB9"/>
    <w:rsid w:val="0020665F"/>
    <w:rsid w:val="00206A0F"/>
    <w:rsid w:val="00211EE0"/>
    <w:rsid w:val="0021247C"/>
    <w:rsid w:val="002223C9"/>
    <w:rsid w:val="00252AD4"/>
    <w:rsid w:val="00272E5C"/>
    <w:rsid w:val="002B34D4"/>
    <w:rsid w:val="002C1344"/>
    <w:rsid w:val="0031793E"/>
    <w:rsid w:val="00320F10"/>
    <w:rsid w:val="00321D0D"/>
    <w:rsid w:val="0033759F"/>
    <w:rsid w:val="00376D08"/>
    <w:rsid w:val="003B77DB"/>
    <w:rsid w:val="003C0BDA"/>
    <w:rsid w:val="0041032B"/>
    <w:rsid w:val="0046657F"/>
    <w:rsid w:val="004938FF"/>
    <w:rsid w:val="004A3A37"/>
    <w:rsid w:val="004A4ACD"/>
    <w:rsid w:val="004C7186"/>
    <w:rsid w:val="005177EC"/>
    <w:rsid w:val="00525EA2"/>
    <w:rsid w:val="0052617D"/>
    <w:rsid w:val="0054062D"/>
    <w:rsid w:val="00582877"/>
    <w:rsid w:val="005D44FE"/>
    <w:rsid w:val="005D7EC0"/>
    <w:rsid w:val="005F1BC2"/>
    <w:rsid w:val="00617944"/>
    <w:rsid w:val="00666CB6"/>
    <w:rsid w:val="006700DE"/>
    <w:rsid w:val="0069731F"/>
    <w:rsid w:val="006C1F7E"/>
    <w:rsid w:val="006F6812"/>
    <w:rsid w:val="00707E10"/>
    <w:rsid w:val="007513B8"/>
    <w:rsid w:val="0078227D"/>
    <w:rsid w:val="0078704E"/>
    <w:rsid w:val="007C1161"/>
    <w:rsid w:val="007D2D45"/>
    <w:rsid w:val="007D31FB"/>
    <w:rsid w:val="007F1377"/>
    <w:rsid w:val="007F2D28"/>
    <w:rsid w:val="007F5D56"/>
    <w:rsid w:val="00867298"/>
    <w:rsid w:val="008768A0"/>
    <w:rsid w:val="008962BD"/>
    <w:rsid w:val="008D7951"/>
    <w:rsid w:val="008E329C"/>
    <w:rsid w:val="008F1E58"/>
    <w:rsid w:val="00900026"/>
    <w:rsid w:val="009306F6"/>
    <w:rsid w:val="009326DD"/>
    <w:rsid w:val="00936EB2"/>
    <w:rsid w:val="00955F25"/>
    <w:rsid w:val="00970842"/>
    <w:rsid w:val="009878C1"/>
    <w:rsid w:val="009A0576"/>
    <w:rsid w:val="009C0E30"/>
    <w:rsid w:val="009C3610"/>
    <w:rsid w:val="009E4C09"/>
    <w:rsid w:val="00A01BA4"/>
    <w:rsid w:val="00A23914"/>
    <w:rsid w:val="00A41E23"/>
    <w:rsid w:val="00A67AD3"/>
    <w:rsid w:val="00A84761"/>
    <w:rsid w:val="00AB3C0E"/>
    <w:rsid w:val="00AE494D"/>
    <w:rsid w:val="00AF55E9"/>
    <w:rsid w:val="00B020C9"/>
    <w:rsid w:val="00B20CDE"/>
    <w:rsid w:val="00B35BDC"/>
    <w:rsid w:val="00B43BE0"/>
    <w:rsid w:val="00B80E1E"/>
    <w:rsid w:val="00C12A09"/>
    <w:rsid w:val="00C41D61"/>
    <w:rsid w:val="00C45D82"/>
    <w:rsid w:val="00C55B15"/>
    <w:rsid w:val="00CE1289"/>
    <w:rsid w:val="00D417E3"/>
    <w:rsid w:val="00D85A94"/>
    <w:rsid w:val="00D948D8"/>
    <w:rsid w:val="00E039D1"/>
    <w:rsid w:val="00E248C7"/>
    <w:rsid w:val="00E45364"/>
    <w:rsid w:val="00E856C0"/>
    <w:rsid w:val="00EA2011"/>
    <w:rsid w:val="00EC244A"/>
    <w:rsid w:val="00EF6C5C"/>
    <w:rsid w:val="00F10AD6"/>
    <w:rsid w:val="00F7223D"/>
    <w:rsid w:val="00F921C3"/>
    <w:rsid w:val="00FC7594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BB8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44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43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94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4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2C134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3B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0A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microsoft.com/digitalcivil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icrosoft.com/digitalcivilit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://www.microsoft.com/digitalcivilit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crosoft.com/digitalcivility" TargetMode="External"/><Relationship Id="rId20" Type="http://schemas.openxmlformats.org/officeDocument/2006/relationships/hyperlink" Target="http://www.microsoft.com/digitalcivilit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microsoft.com/digitalcivility" TargetMode="External"/><Relationship Id="rId23" Type="http://schemas.openxmlformats.org/officeDocument/2006/relationships/hyperlink" Target="http://www.microsoft.com/digitalcivilit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microsoft.com/digitalcivilit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icrosoft.com/digitalcivility" TargetMode="External"/><Relationship Id="rId22" Type="http://schemas.openxmlformats.org/officeDocument/2006/relationships/hyperlink" Target="http://www.microsoft.com/digitalciv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erial_x0020_Status xmlns="7b86c408-1bf4-4fe3-8a1c-87323a6aa394">Final</Material_x0020_Status>
    <MediaServiceKeyPoints xmlns="c2994725-9346-4564-9743-8c9a6d61a8f9" xsi:nil="true"/>
    <_dlc_DocId xmlns="230e9df3-be65-4c73-a93b-d1236ebd677e">HS7MDQUC4RAD-751721209-7055</_dlc_DocId>
    <_dlc_DocIdUrl xmlns="230e9df3-be65-4c73-a93b-d1236ebd677e">
      <Url>https://microsoft.sharepoint.com/teams/wwcomms/commadvisories/_layouts/15/DocIdRedir.aspx?ID=HS7MDQUC4RAD-751721209-7055</Url>
      <Description>HS7MDQUC4RAD-751721209-7055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F37E819D0844A34AE602717E4099" ma:contentTypeVersion="72" ma:contentTypeDescription="Create a new document." ma:contentTypeScope="" ma:versionID="2c891703a31f203ae277524cdc3d0c3c">
  <xsd:schema xmlns:xsd="http://www.w3.org/2001/XMLSchema" xmlns:xs="http://www.w3.org/2001/XMLSchema" xmlns:p="http://schemas.microsoft.com/office/2006/metadata/properties" xmlns:ns2="230e9df3-be65-4c73-a93b-d1236ebd677e" xmlns:ns3="494820d0-d712-46f3-aeb9-7c6a5d73c7b9" xmlns:ns4="7b86c408-1bf4-4fe3-8a1c-87323a6aa394" xmlns:ns5="c2994725-9346-4564-9743-8c9a6d61a8f9" targetNamespace="http://schemas.microsoft.com/office/2006/metadata/properties" ma:root="true" ma:fieldsID="ec033690e3349b40634da046747720cb" ns2:_="" ns3:_="" ns4:_="" ns5:_="">
    <xsd:import namespace="230e9df3-be65-4c73-a93b-d1236ebd677e"/>
    <xsd:import namespace="494820d0-d712-46f3-aeb9-7c6a5d73c7b9"/>
    <xsd:import namespace="7b86c408-1bf4-4fe3-8a1c-87323a6aa394"/>
    <xsd:import namespace="c2994725-9346-4564-9743-8c9a6d61a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aterial_x0020_Statu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820d0-d712-46f3-aeb9-7c6a5d73c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6c408-1bf4-4fe3-8a1c-87323a6aa394" elementFormDefault="qualified">
    <xsd:import namespace="http://schemas.microsoft.com/office/2006/documentManagement/types"/>
    <xsd:import namespace="http://schemas.microsoft.com/office/infopath/2007/PartnerControls"/>
    <xsd:element name="Material_x0020_Status" ma:index="13" nillable="true" ma:displayName="Material Status" ma:default="Draft" ma:format="Dropdown" ma:internalName="Material_x0020_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94725-9346-4564-9743-8c9a6d61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86E4DFF-4835-4506-9BF9-CA307E8A35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03B872-CA64-4777-9823-DE6CCA7B1C61}">
  <ds:schemaRefs>
    <ds:schemaRef ds:uri="http://schemas.microsoft.com/office/2006/metadata/properties"/>
    <ds:schemaRef ds:uri="http://schemas.microsoft.com/office/infopath/2007/PartnerControls"/>
    <ds:schemaRef ds:uri="7b86c408-1bf4-4fe3-8a1c-87323a6aa394"/>
    <ds:schemaRef ds:uri="c2994725-9346-4564-9743-8c9a6d61a8f9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D2C96C97-8093-4F42-A6FC-1DCC8BEE2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D0469-89F8-4E8B-AB76-47CF90490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9df3-be65-4c73-a93b-d1236ebd677e"/>
    <ds:schemaRef ds:uri="494820d0-d712-46f3-aeb9-7c6a5d73c7b9"/>
    <ds:schemaRef ds:uri="7b86c408-1bf4-4fe3-8a1c-87323a6aa394"/>
    <ds:schemaRef ds:uri="c2994725-9346-4564-9743-8c9a6d61a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AB348B-6CD7-4D8C-8AE6-5B29FC77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 Bayraktepe</cp:lastModifiedBy>
  <cp:revision>2</cp:revision>
  <dcterms:created xsi:type="dcterms:W3CDTF">2020-02-10T15:25:00Z</dcterms:created>
  <dcterms:modified xsi:type="dcterms:W3CDTF">2020-02-10T15:25:00Z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kathn@microsoft.com</vt:lpwstr>
  </property>
  <property fmtid="{D5CDD505-2E9C-101B-9397-08002B2CF9AE}" pid="5" name="MSIP_Label_f42aa342-8706-4288-bd11-ebb85995028c_SetDate">
    <vt:lpwstr>2019-01-14T12:13:06.0364828Z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47c04c89-6fb2-4ba9-9ef0-edfbc583cf01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0x0101000526F37E819D0844A34AE602717E4099</vt:lpwstr>
  </property>
  <property fmtid="{D5CDD505-2E9C-101B-9397-08002B2CF9AE}" pid="12" name="_dlc_DocIdItemGuid">
    <vt:lpwstr>7e89202a-1c2d-4b8f-800a-bec2ae3d03fd</vt:lpwstr>
  </property>
</Properties>
</file>